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4" w:rsidRPr="001A2281" w:rsidRDefault="00BD3FF4" w:rsidP="00BD3FF4">
      <w:pPr>
        <w:jc w:val="right"/>
        <w:rPr>
          <w:rFonts w:ascii="Times New Roman" w:hAnsi="Times New Roman" w:cs="Times New Roman"/>
          <w:sz w:val="28"/>
          <w:szCs w:val="28"/>
          <w:lang w:val="en-US"/>
        </w:rPr>
      </w:pPr>
      <w:proofErr w:type="spellStart"/>
      <w:r w:rsidRPr="001A2281">
        <w:rPr>
          <w:rFonts w:ascii="Times New Roman" w:hAnsi="Times New Roman" w:cs="Times New Roman"/>
          <w:sz w:val="28"/>
          <w:szCs w:val="28"/>
          <w:lang w:val="en-US"/>
        </w:rPr>
        <w:t>Facta</w:t>
      </w:r>
      <w:proofErr w:type="spellEnd"/>
      <w:r w:rsidRPr="001A2281">
        <w:rPr>
          <w:rFonts w:ascii="Times New Roman" w:hAnsi="Times New Roman" w:cs="Times New Roman"/>
          <w:sz w:val="28"/>
          <w:szCs w:val="28"/>
          <w:lang w:val="en-US"/>
        </w:rPr>
        <w:t xml:space="preserve"> </w:t>
      </w:r>
      <w:proofErr w:type="spellStart"/>
      <w:r w:rsidRPr="001A2281">
        <w:rPr>
          <w:rFonts w:ascii="Times New Roman" w:hAnsi="Times New Roman" w:cs="Times New Roman"/>
          <w:sz w:val="28"/>
          <w:szCs w:val="28"/>
          <w:lang w:val="en-US"/>
        </w:rPr>
        <w:t>loquuntur</w:t>
      </w:r>
      <w:proofErr w:type="spellEnd"/>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Default="00BD3FF4" w:rsidP="00BD3FF4">
      <w:pPr>
        <w:jc w:val="right"/>
        <w:rPr>
          <w:rFonts w:ascii="Times New Roman" w:hAnsi="Times New Roman" w:cs="Times New Roman"/>
          <w:sz w:val="28"/>
          <w:szCs w:val="28"/>
          <w:lang w:val="en-US"/>
        </w:rPr>
      </w:pPr>
    </w:p>
    <w:p w:rsidR="00BD3FF4" w:rsidRPr="001A2281" w:rsidRDefault="00BD3FF4" w:rsidP="00BD3FF4">
      <w:pPr>
        <w:jc w:val="center"/>
        <w:rPr>
          <w:rFonts w:ascii="Times New Roman" w:hAnsi="Times New Roman" w:cs="Times New Roman"/>
          <w:b/>
          <w:sz w:val="28"/>
          <w:szCs w:val="28"/>
          <w:lang w:val="uk-UA"/>
        </w:rPr>
      </w:pPr>
      <w:r w:rsidRPr="001A2281">
        <w:rPr>
          <w:rFonts w:ascii="Times New Roman" w:hAnsi="Times New Roman" w:cs="Times New Roman"/>
          <w:b/>
          <w:sz w:val="28"/>
          <w:szCs w:val="28"/>
          <w:lang w:val="uk-UA"/>
        </w:rPr>
        <w:t>КУ-КЛУКС-КЛАН – АВТЕНТИЧНИЙ ЧИННИК ВПЛИВУ БІЛОГО РУХУ НА ІСТОРІЮ СПОЛУЧЕНИХ ШТАТІВ АМЕРИКИ</w:t>
      </w:r>
    </w:p>
    <w:p w:rsidR="00BD3FF4" w:rsidRPr="001A2281" w:rsidRDefault="00BD3FF4" w:rsidP="00BD3FF4">
      <w:pPr>
        <w:jc w:val="right"/>
        <w:rPr>
          <w:rFonts w:ascii="Times New Roman" w:hAnsi="Times New Roman" w:cs="Times New Roman"/>
          <w:sz w:val="28"/>
          <w:szCs w:val="28"/>
        </w:rPr>
      </w:pPr>
    </w:p>
    <w:p w:rsidR="00BD3FF4" w:rsidRPr="001A2281" w:rsidRDefault="00BD3FF4" w:rsidP="00BD3FF4">
      <w:pPr>
        <w:jc w:val="right"/>
        <w:rPr>
          <w:rFonts w:ascii="Times New Roman" w:hAnsi="Times New Roman" w:cs="Times New Roman"/>
          <w:sz w:val="28"/>
          <w:szCs w:val="28"/>
        </w:rPr>
      </w:pPr>
    </w:p>
    <w:p w:rsidR="00BD3FF4" w:rsidRPr="001A2281" w:rsidRDefault="00BD3FF4" w:rsidP="00BD3FF4">
      <w:pPr>
        <w:jc w:val="right"/>
        <w:rPr>
          <w:rFonts w:ascii="Times New Roman" w:hAnsi="Times New Roman" w:cs="Times New Roman"/>
          <w:sz w:val="28"/>
          <w:szCs w:val="28"/>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jc w:val="right"/>
        <w:rPr>
          <w:rFonts w:ascii="Times New Roman" w:hAnsi="Times New Roman" w:cs="Times New Roman"/>
          <w:sz w:val="28"/>
          <w:szCs w:val="28"/>
          <w:lang w:val="uk-UA"/>
        </w:rPr>
      </w:pPr>
    </w:p>
    <w:p w:rsidR="00BD3FF4" w:rsidRDefault="00BD3FF4" w:rsidP="00BD3FF4">
      <w:pPr>
        <w:pStyle w:val="a9"/>
        <w:spacing w:before="0" w:line="360" w:lineRule="auto"/>
        <w:rPr>
          <w:rFonts w:ascii="Times New Roman" w:eastAsiaTheme="minorHAnsi" w:hAnsi="Times New Roman" w:cs="Times New Roman"/>
          <w:b w:val="0"/>
          <w:bCs w:val="0"/>
          <w:color w:val="auto"/>
          <w:lang w:val="uk-UA" w:eastAsia="en-US"/>
        </w:rPr>
      </w:pPr>
    </w:p>
    <w:p w:rsidR="00BD3FF4" w:rsidRDefault="00BD3FF4" w:rsidP="00BD3FF4">
      <w:pPr>
        <w:rPr>
          <w:lang w:val="uk-UA"/>
        </w:rPr>
      </w:pPr>
    </w:p>
    <w:p w:rsidR="00BD3FF4" w:rsidRDefault="00BD3FF4" w:rsidP="00BD3FF4">
      <w:pPr>
        <w:rPr>
          <w:lang w:val="uk-UA"/>
        </w:rPr>
      </w:pPr>
    </w:p>
    <w:p w:rsidR="00BD3FF4" w:rsidRPr="00BD3FF4" w:rsidRDefault="00BD3FF4" w:rsidP="00BD3FF4">
      <w:pPr>
        <w:jc w:val="center"/>
        <w:rPr>
          <w:rFonts w:ascii="Times New Roman" w:hAnsi="Times New Roman" w:cs="Times New Roman"/>
          <w:sz w:val="28"/>
          <w:szCs w:val="28"/>
          <w:lang w:val="uk-UA"/>
        </w:rPr>
      </w:pPr>
      <w:r w:rsidRPr="00BD3FF4">
        <w:rPr>
          <w:rFonts w:ascii="Times New Roman" w:hAnsi="Times New Roman" w:cs="Times New Roman"/>
          <w:sz w:val="28"/>
          <w:szCs w:val="28"/>
          <w:lang w:val="uk-UA"/>
        </w:rPr>
        <w:t>2019</w:t>
      </w:r>
    </w:p>
    <w:sdt>
      <w:sdtPr>
        <w:rPr>
          <w:rFonts w:ascii="Times New Roman" w:eastAsiaTheme="minorHAnsi" w:hAnsi="Times New Roman" w:cs="Times New Roman"/>
          <w:b w:val="0"/>
          <w:bCs w:val="0"/>
          <w:color w:val="auto"/>
          <w:sz w:val="22"/>
          <w:szCs w:val="22"/>
          <w:lang w:eastAsia="en-US"/>
        </w:rPr>
        <w:id w:val="235054890"/>
        <w:docPartObj>
          <w:docPartGallery w:val="Table of Contents"/>
          <w:docPartUnique/>
        </w:docPartObj>
      </w:sdtPr>
      <w:sdtEndPr>
        <w:rPr>
          <w:rFonts w:eastAsiaTheme="minorEastAsia"/>
          <w:lang w:eastAsia="ru-RU"/>
        </w:rPr>
      </w:sdtEndPr>
      <w:sdtContent>
        <w:p w:rsidR="009829DE" w:rsidRDefault="003E100D" w:rsidP="00BD3FF4">
          <w:pPr>
            <w:pStyle w:val="a9"/>
            <w:spacing w:before="0" w:line="360" w:lineRule="auto"/>
            <w:jc w:val="center"/>
            <w:rPr>
              <w:rFonts w:ascii="Times New Roman" w:hAnsi="Times New Roman" w:cs="Times New Roman"/>
              <w:color w:val="auto"/>
              <w:lang w:val="uk-UA"/>
            </w:rPr>
          </w:pPr>
          <w:r w:rsidRPr="00613234">
            <w:rPr>
              <w:rFonts w:ascii="Times New Roman" w:hAnsi="Times New Roman" w:cs="Times New Roman"/>
              <w:color w:val="auto"/>
              <w:lang w:val="uk-UA"/>
            </w:rPr>
            <w:t>З</w:t>
          </w:r>
          <w:r w:rsidR="00D713EF">
            <w:rPr>
              <w:rFonts w:ascii="Times New Roman" w:hAnsi="Times New Roman" w:cs="Times New Roman"/>
              <w:color w:val="auto"/>
              <w:lang w:val="uk-UA"/>
            </w:rPr>
            <w:t>МІСТ</w:t>
          </w:r>
        </w:p>
        <w:p w:rsidR="00613234" w:rsidRPr="00443927" w:rsidRDefault="001D5A0A" w:rsidP="002D51C8">
          <w:pPr>
            <w:pStyle w:val="11"/>
            <w:tabs>
              <w:tab w:val="right" w:leader="dot" w:pos="9628"/>
            </w:tabs>
            <w:spacing w:line="360" w:lineRule="auto"/>
            <w:rPr>
              <w:rFonts w:ascii="Times New Roman" w:hAnsi="Times New Roman" w:cs="Times New Roman"/>
              <w:noProof/>
              <w:sz w:val="28"/>
              <w:szCs w:val="28"/>
              <w:lang w:val="uk-UA"/>
            </w:rPr>
          </w:pPr>
          <w:hyperlink w:anchor="_Toc534220807" w:history="1">
            <w:r w:rsidR="00613234" w:rsidRPr="00613234">
              <w:rPr>
                <w:rStyle w:val="ac"/>
                <w:rFonts w:ascii="Times New Roman" w:hAnsi="Times New Roman" w:cs="Times New Roman"/>
                <w:noProof/>
                <w:color w:val="000000" w:themeColor="text1"/>
                <w:sz w:val="28"/>
                <w:szCs w:val="28"/>
                <w:u w:val="none"/>
                <w:lang w:val="uk-UA"/>
              </w:rPr>
              <w:t>Вступ</w:t>
            </w:r>
            <w:r w:rsidR="00613234" w:rsidRPr="00E67A6C">
              <w:rPr>
                <w:rFonts w:ascii="Times New Roman" w:hAnsi="Times New Roman" w:cs="Times New Roman"/>
                <w:noProof/>
                <w:webHidden/>
                <w:sz w:val="28"/>
                <w:szCs w:val="28"/>
              </w:rPr>
              <w:tab/>
            </w:r>
            <w:r w:rsidR="00443927">
              <w:rPr>
                <w:rFonts w:ascii="Times New Roman" w:hAnsi="Times New Roman" w:cs="Times New Roman"/>
                <w:noProof/>
                <w:webHidden/>
                <w:sz w:val="28"/>
                <w:szCs w:val="28"/>
                <w:lang w:val="uk-UA"/>
              </w:rPr>
              <w:t>3</w:t>
            </w:r>
          </w:hyperlink>
        </w:p>
        <w:p w:rsidR="0062669D" w:rsidRPr="0062669D" w:rsidRDefault="002D22B8" w:rsidP="002D51C8">
          <w:pPr>
            <w:pStyle w:val="11"/>
            <w:tabs>
              <w:tab w:val="left" w:pos="440"/>
              <w:tab w:val="right" w:leader="dot" w:pos="9628"/>
            </w:tabs>
            <w:spacing w:after="0" w:line="360" w:lineRule="auto"/>
            <w:jc w:val="both"/>
            <w:rPr>
              <w:rFonts w:ascii="Times New Roman" w:hAnsi="Times New Roman" w:cs="Times New Roman"/>
              <w:noProof/>
              <w:sz w:val="28"/>
              <w:szCs w:val="28"/>
            </w:rPr>
          </w:pPr>
          <w:r w:rsidRPr="003217EB">
            <w:rPr>
              <w:rFonts w:ascii="Times New Roman" w:hAnsi="Times New Roman" w:cs="Times New Roman"/>
              <w:sz w:val="28"/>
              <w:szCs w:val="28"/>
            </w:rPr>
            <w:fldChar w:fldCharType="begin"/>
          </w:r>
          <w:r w:rsidR="003E100D" w:rsidRPr="003217EB">
            <w:rPr>
              <w:rFonts w:ascii="Times New Roman" w:hAnsi="Times New Roman" w:cs="Times New Roman"/>
              <w:sz w:val="28"/>
              <w:szCs w:val="28"/>
            </w:rPr>
            <w:instrText xml:space="preserve"> TOC \o "1-3" \h \z \u </w:instrText>
          </w:r>
          <w:r w:rsidRPr="003217EB">
            <w:rPr>
              <w:rFonts w:ascii="Times New Roman" w:hAnsi="Times New Roman" w:cs="Times New Roman"/>
              <w:sz w:val="28"/>
              <w:szCs w:val="28"/>
            </w:rPr>
            <w:fldChar w:fldCharType="separate"/>
          </w:r>
          <w:hyperlink w:anchor="_Toc534731223" w:history="1">
            <w:r w:rsidR="00166D72" w:rsidRPr="003217EB">
              <w:rPr>
                <w:rStyle w:val="ac"/>
                <w:rFonts w:ascii="Times New Roman" w:hAnsi="Times New Roman" w:cs="Times New Roman"/>
                <w:noProof/>
                <w:sz w:val="28"/>
                <w:szCs w:val="28"/>
                <w:lang w:val="uk-UA"/>
              </w:rPr>
              <w:t>1.</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Зародження Ку-клукс-клану</w:t>
            </w:r>
            <w:r w:rsidR="00166D72" w:rsidRPr="003217EB">
              <w:rPr>
                <w:rFonts w:ascii="Times New Roman" w:hAnsi="Times New Roman" w:cs="Times New Roman"/>
                <w:noProof/>
                <w:webHidden/>
                <w:sz w:val="28"/>
                <w:szCs w:val="28"/>
              </w:rPr>
              <w:tab/>
            </w:r>
            <w:r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_Toc534731223 \h </w:instrText>
            </w:r>
            <w:r w:rsidRPr="003217EB">
              <w:rPr>
                <w:rFonts w:ascii="Times New Roman" w:hAnsi="Times New Roman" w:cs="Times New Roman"/>
                <w:noProof/>
                <w:webHidden/>
                <w:sz w:val="28"/>
                <w:szCs w:val="28"/>
              </w:rPr>
            </w:r>
            <w:r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4</w:t>
            </w:r>
            <w:r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4" w:history="1">
            <w:r w:rsidR="00166D72" w:rsidRPr="003217EB">
              <w:rPr>
                <w:rStyle w:val="ac"/>
                <w:rFonts w:ascii="Times New Roman" w:hAnsi="Times New Roman" w:cs="Times New Roman"/>
                <w:noProof/>
                <w:sz w:val="28"/>
                <w:szCs w:val="28"/>
                <w:lang w:val="uk-UA"/>
              </w:rPr>
              <w:t>1.1.</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Причини створення</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_Toc534731224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4</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5" w:history="1">
            <w:r w:rsidR="00166D72" w:rsidRPr="003217EB">
              <w:rPr>
                <w:rStyle w:val="ac"/>
                <w:rFonts w:ascii="Times New Roman" w:hAnsi="Times New Roman" w:cs="Times New Roman"/>
                <w:noProof/>
                <w:sz w:val="28"/>
                <w:szCs w:val="28"/>
                <w:lang w:val="uk-UA"/>
              </w:rPr>
              <w:t>1.2.</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Створення Ку-клукс-клану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_Toc534731225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5</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6" w:history="1">
            <w:r w:rsidR="00166D72" w:rsidRPr="003217EB">
              <w:rPr>
                <w:rStyle w:val="ac"/>
                <w:rFonts w:ascii="Times New Roman" w:hAnsi="Times New Roman" w:cs="Times New Roman"/>
                <w:noProof/>
                <w:sz w:val="28"/>
                <w:szCs w:val="28"/>
                <w:lang w:val="uk-UA"/>
              </w:rPr>
              <w:t>1.3.</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Становлення «Невидимої імперії»</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_Toc534731226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8</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7" w:history="1">
            <w:r w:rsidR="00166D72" w:rsidRPr="003217EB">
              <w:rPr>
                <w:rStyle w:val="ac"/>
                <w:rFonts w:ascii="Times New Roman" w:hAnsi="Times New Roman" w:cs="Times New Roman"/>
                <w:noProof/>
                <w:sz w:val="28"/>
                <w:szCs w:val="28"/>
                <w:lang w:val="uk-UA"/>
              </w:rPr>
              <w:t>1.4.</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Реконструкція Клану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_Toc534731227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10</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8" w:history="1">
            <w:r w:rsidR="00166D72" w:rsidRPr="003217EB">
              <w:rPr>
                <w:rStyle w:val="ac"/>
                <w:rFonts w:ascii="Times New Roman" w:hAnsi="Times New Roman" w:cs="Times New Roman"/>
                <w:noProof/>
                <w:sz w:val="28"/>
                <w:szCs w:val="28"/>
                <w:lang w:val="uk-UA"/>
              </w:rPr>
              <w:t>1.5.</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Перший вождь – генерал Натан Бедфорд Форрест</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_Toc534731228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11</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29" w:history="1">
            <w:r w:rsidR="00166D72" w:rsidRPr="003217EB">
              <w:rPr>
                <w:rStyle w:val="ac"/>
                <w:rFonts w:ascii="Times New Roman" w:hAnsi="Times New Roman" w:cs="Times New Roman"/>
                <w:noProof/>
                <w:sz w:val="28"/>
                <w:szCs w:val="28"/>
                <w:lang w:val="uk-UA"/>
              </w:rPr>
              <w:t>1.6.</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Інші лідери та «посадовці» Клану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_Toc534731229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12</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0" w:history="1">
            <w:r w:rsidR="00166D72" w:rsidRPr="003217EB">
              <w:rPr>
                <w:rStyle w:val="ac"/>
                <w:rFonts w:ascii="Times New Roman" w:hAnsi="Times New Roman" w:cs="Times New Roman"/>
                <w:noProof/>
                <w:sz w:val="28"/>
                <w:szCs w:val="28"/>
                <w:lang w:val="uk-UA"/>
              </w:rPr>
              <w:t>1.7.</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Структура організації у період піднесення</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_Toc534731230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13</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34731231" w:history="1">
            <w:r w:rsidR="00166D72" w:rsidRPr="003217EB">
              <w:rPr>
                <w:rStyle w:val="ac"/>
                <w:rFonts w:ascii="Times New Roman" w:hAnsi="Times New Roman" w:cs="Times New Roman"/>
                <w:noProof/>
                <w:sz w:val="28"/>
                <w:szCs w:val="28"/>
                <w:lang w:val="uk-UA"/>
              </w:rPr>
              <w:t>2.</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Друге відродження Ку-клукс-клану. Пік могутності.</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_Toc534731231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14</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2" w:history="1">
            <w:r w:rsidR="00166D72" w:rsidRPr="003217EB">
              <w:rPr>
                <w:rStyle w:val="ac"/>
                <w:rFonts w:ascii="Times New Roman" w:hAnsi="Times New Roman" w:cs="Times New Roman"/>
                <w:noProof/>
                <w:sz w:val="28"/>
                <w:szCs w:val="28"/>
                <w:lang w:val="uk-UA"/>
              </w:rPr>
              <w:t>2.1.</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Нові лідери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_Toc534731232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14</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3" w:history="1">
            <w:r w:rsidR="00166D72" w:rsidRPr="003217EB">
              <w:rPr>
                <w:rStyle w:val="ac"/>
                <w:rFonts w:ascii="Times New Roman" w:hAnsi="Times New Roman" w:cs="Times New Roman"/>
                <w:noProof/>
                <w:sz w:val="28"/>
                <w:szCs w:val="28"/>
                <w:lang w:val="uk-UA"/>
              </w:rPr>
              <w:t>2.2.</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Пік могутності</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_Toc534731233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16</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4" w:history="1">
            <w:r w:rsidR="00166D72" w:rsidRPr="003217EB">
              <w:rPr>
                <w:rStyle w:val="ac"/>
                <w:rFonts w:ascii="Times New Roman" w:hAnsi="Times New Roman" w:cs="Times New Roman"/>
                <w:noProof/>
                <w:sz w:val="28"/>
                <w:szCs w:val="28"/>
                <w:lang w:val="uk-UA"/>
              </w:rPr>
              <w:t>2.3.</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Жертви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_Toc534731234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19</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5" w:history="1">
            <w:r w:rsidR="00166D72" w:rsidRPr="003217EB">
              <w:rPr>
                <w:rStyle w:val="ac"/>
                <w:rFonts w:ascii="Times New Roman" w:hAnsi="Times New Roman" w:cs="Times New Roman"/>
                <w:noProof/>
                <w:sz w:val="28"/>
                <w:szCs w:val="28"/>
                <w:lang w:val="uk-UA"/>
              </w:rPr>
              <w:t>2.4.</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Лінчування</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_Toc534731235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20</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6" w:history="1">
            <w:r w:rsidR="00166D72" w:rsidRPr="003217EB">
              <w:rPr>
                <w:rStyle w:val="ac"/>
                <w:rFonts w:ascii="Times New Roman" w:hAnsi="Times New Roman" w:cs="Times New Roman"/>
                <w:noProof/>
                <w:sz w:val="28"/>
                <w:szCs w:val="28"/>
                <w:lang w:val="uk-UA"/>
              </w:rPr>
              <w:t>2.5.</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Протидія Ку-клукс-клану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_Toc534731236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21</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34731237" w:history="1">
            <w:r w:rsidR="00166D72" w:rsidRPr="003217EB">
              <w:rPr>
                <w:rStyle w:val="ac"/>
                <w:rFonts w:ascii="Times New Roman" w:hAnsi="Times New Roman" w:cs="Times New Roman"/>
                <w:noProof/>
                <w:sz w:val="28"/>
                <w:szCs w:val="28"/>
                <w:lang w:val="uk-UA"/>
              </w:rPr>
              <w:t>3.</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Третє відродження. «Біла революція».</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_Toc534731237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22</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8" w:history="1">
            <w:r w:rsidR="00166D72" w:rsidRPr="003217EB">
              <w:rPr>
                <w:rStyle w:val="ac"/>
                <w:rFonts w:ascii="Times New Roman" w:hAnsi="Times New Roman" w:cs="Times New Roman"/>
                <w:noProof/>
                <w:sz w:val="28"/>
                <w:szCs w:val="28"/>
                <w:lang w:val="uk-UA"/>
              </w:rPr>
              <w:t>3.1.</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«Новий Ку-клукс-клан»</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_Toc534731238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22</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39" w:history="1">
            <w:r w:rsidR="00166D72" w:rsidRPr="003217EB">
              <w:rPr>
                <w:rStyle w:val="ac"/>
                <w:rFonts w:ascii="Times New Roman" w:hAnsi="Times New Roman" w:cs="Times New Roman"/>
                <w:noProof/>
                <w:sz w:val="28"/>
                <w:szCs w:val="28"/>
                <w:lang w:val="uk-UA"/>
              </w:rPr>
              <w:t>3.2.</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Зв</w:t>
            </w:r>
            <w:r w:rsidR="00C00304" w:rsidRPr="003217EB">
              <w:rPr>
                <w:rStyle w:val="ac"/>
                <w:rFonts w:ascii="Times New Roman" w:hAnsi="Times New Roman" w:cs="Times New Roman"/>
                <w:noProof/>
                <w:sz w:val="28"/>
                <w:szCs w:val="28"/>
                <w:lang w:val="uk-UA"/>
              </w:rPr>
              <w:t>’</w:t>
            </w:r>
            <w:r w:rsidR="00166D72" w:rsidRPr="003217EB">
              <w:rPr>
                <w:rStyle w:val="ac"/>
                <w:rFonts w:ascii="Times New Roman" w:hAnsi="Times New Roman" w:cs="Times New Roman"/>
                <w:noProof/>
                <w:sz w:val="28"/>
                <w:szCs w:val="28"/>
                <w:lang w:val="uk-UA"/>
              </w:rPr>
              <w:t>язок Ку-Клукс-Клану з нацистами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_Toc534731239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24</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40" w:history="1">
            <w:r w:rsidR="00166D72" w:rsidRPr="003217EB">
              <w:rPr>
                <w:rStyle w:val="ac"/>
                <w:rFonts w:ascii="Times New Roman" w:hAnsi="Times New Roman" w:cs="Times New Roman"/>
                <w:noProof/>
                <w:sz w:val="28"/>
                <w:szCs w:val="28"/>
                <w:lang w:val="uk-UA"/>
              </w:rPr>
              <w:t>3.3.</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«Білі революціонери»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_Toc534731240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24</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21"/>
            <w:spacing w:after="0"/>
            <w:jc w:val="both"/>
            <w:rPr>
              <w:rFonts w:ascii="Times New Roman" w:hAnsi="Times New Roman" w:cs="Times New Roman"/>
              <w:noProof/>
              <w:sz w:val="28"/>
              <w:szCs w:val="28"/>
            </w:rPr>
          </w:pPr>
          <w:hyperlink w:anchor="_Toc534731241" w:history="1">
            <w:r w:rsidR="00166D72" w:rsidRPr="003217EB">
              <w:rPr>
                <w:rStyle w:val="ac"/>
                <w:rFonts w:ascii="Times New Roman" w:hAnsi="Times New Roman" w:cs="Times New Roman"/>
                <w:noProof/>
                <w:sz w:val="28"/>
                <w:szCs w:val="28"/>
                <w:lang w:val="uk-UA"/>
              </w:rPr>
              <w:t>3.4.</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Встановлення «Порядку»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_Toc534731241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25</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34731242" w:history="1">
            <w:r w:rsidR="00166D72" w:rsidRPr="003217EB">
              <w:rPr>
                <w:rStyle w:val="ac"/>
                <w:rFonts w:ascii="Times New Roman" w:hAnsi="Times New Roman" w:cs="Times New Roman"/>
                <w:noProof/>
                <w:sz w:val="28"/>
                <w:szCs w:val="28"/>
                <w:lang w:val="uk-UA"/>
              </w:rPr>
              <w:t>4.</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Символи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_Toc534731242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26</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left" w:pos="440"/>
              <w:tab w:val="right" w:leader="dot" w:pos="9628"/>
            </w:tabs>
            <w:spacing w:after="0" w:line="360" w:lineRule="auto"/>
            <w:jc w:val="both"/>
            <w:rPr>
              <w:rFonts w:ascii="Times New Roman" w:hAnsi="Times New Roman" w:cs="Times New Roman"/>
              <w:noProof/>
              <w:sz w:val="28"/>
              <w:szCs w:val="28"/>
            </w:rPr>
          </w:pPr>
          <w:hyperlink w:anchor="_Toc534731243" w:history="1">
            <w:r w:rsidR="00166D72" w:rsidRPr="003217EB">
              <w:rPr>
                <w:rStyle w:val="ac"/>
                <w:rFonts w:ascii="Times New Roman" w:hAnsi="Times New Roman" w:cs="Times New Roman"/>
                <w:noProof/>
                <w:sz w:val="28"/>
                <w:szCs w:val="28"/>
                <w:lang w:val="uk-UA"/>
              </w:rPr>
              <w:t>5.</w:t>
            </w:r>
            <w:r w:rsidR="00166D72" w:rsidRPr="003217EB">
              <w:rPr>
                <w:rFonts w:ascii="Times New Roman" w:hAnsi="Times New Roman" w:cs="Times New Roman"/>
                <w:noProof/>
                <w:sz w:val="28"/>
                <w:szCs w:val="28"/>
              </w:rPr>
              <w:tab/>
            </w:r>
            <w:r w:rsidR="00166D72" w:rsidRPr="003217EB">
              <w:rPr>
                <w:rStyle w:val="ac"/>
                <w:rFonts w:ascii="Times New Roman" w:hAnsi="Times New Roman" w:cs="Times New Roman"/>
                <w:noProof/>
                <w:sz w:val="28"/>
                <w:szCs w:val="28"/>
                <w:lang w:val="uk-UA"/>
              </w:rPr>
              <w:t>Групи, які сьогодні відносять себе до послідовників Ку-Клукс-Клану</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_Toc534731243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27</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right" w:leader="dot" w:pos="9628"/>
            </w:tabs>
            <w:spacing w:after="0" w:line="360" w:lineRule="auto"/>
            <w:jc w:val="both"/>
            <w:rPr>
              <w:rFonts w:ascii="Times New Roman" w:hAnsi="Times New Roman" w:cs="Times New Roman"/>
              <w:noProof/>
              <w:sz w:val="28"/>
              <w:szCs w:val="28"/>
            </w:rPr>
          </w:pPr>
          <w:hyperlink w:anchor="_Toc534731244" w:history="1">
            <w:r w:rsidR="00166D72" w:rsidRPr="003217EB">
              <w:rPr>
                <w:rStyle w:val="ac"/>
                <w:rFonts w:ascii="Times New Roman" w:hAnsi="Times New Roman" w:cs="Times New Roman"/>
                <w:noProof/>
                <w:sz w:val="28"/>
                <w:szCs w:val="28"/>
                <w:lang w:val="uk-UA"/>
              </w:rPr>
              <w:t>Виснов</w:t>
            </w:r>
            <w:r w:rsidR="00D713EF">
              <w:rPr>
                <w:rStyle w:val="ac"/>
                <w:rFonts w:ascii="Times New Roman" w:hAnsi="Times New Roman" w:cs="Times New Roman"/>
                <w:noProof/>
                <w:sz w:val="28"/>
                <w:szCs w:val="28"/>
                <w:lang w:val="uk-UA"/>
              </w:rPr>
              <w:t>ки</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_Toc534731244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29</w:t>
            </w:r>
            <w:r w:rsidR="002D22B8" w:rsidRPr="003217EB">
              <w:rPr>
                <w:rFonts w:ascii="Times New Roman" w:hAnsi="Times New Roman" w:cs="Times New Roman"/>
                <w:noProof/>
                <w:webHidden/>
                <w:sz w:val="28"/>
                <w:szCs w:val="28"/>
              </w:rPr>
              <w:fldChar w:fldCharType="end"/>
            </w:r>
          </w:hyperlink>
        </w:p>
        <w:p w:rsidR="00166D72" w:rsidRPr="003217EB" w:rsidRDefault="001D5A0A" w:rsidP="002D51C8">
          <w:pPr>
            <w:pStyle w:val="11"/>
            <w:tabs>
              <w:tab w:val="right" w:leader="dot" w:pos="9628"/>
            </w:tabs>
            <w:spacing w:after="0" w:line="360" w:lineRule="auto"/>
            <w:jc w:val="both"/>
            <w:rPr>
              <w:rFonts w:ascii="Times New Roman" w:hAnsi="Times New Roman" w:cs="Times New Roman"/>
              <w:noProof/>
              <w:sz w:val="28"/>
              <w:szCs w:val="28"/>
              <w:lang w:val="uk-UA"/>
            </w:rPr>
          </w:pPr>
          <w:hyperlink w:anchor="_Toc534731245" w:history="1">
            <w:r w:rsidR="00166D72" w:rsidRPr="003217EB">
              <w:rPr>
                <w:rStyle w:val="ac"/>
                <w:rFonts w:ascii="Times New Roman" w:hAnsi="Times New Roman" w:cs="Times New Roman"/>
                <w:noProof/>
                <w:sz w:val="28"/>
                <w:szCs w:val="28"/>
                <w:lang w:val="uk-UA"/>
              </w:rPr>
              <w:t>Список використан</w:t>
            </w:r>
            <w:r w:rsidR="008935D6">
              <w:rPr>
                <w:rStyle w:val="ac"/>
                <w:rFonts w:ascii="Times New Roman" w:hAnsi="Times New Roman" w:cs="Times New Roman"/>
                <w:noProof/>
                <w:sz w:val="28"/>
                <w:szCs w:val="28"/>
                <w:lang w:val="uk-UA"/>
              </w:rPr>
              <w:t>их</w:t>
            </w:r>
            <w:r w:rsidR="00166D72" w:rsidRPr="003217EB">
              <w:rPr>
                <w:rStyle w:val="ac"/>
                <w:rFonts w:ascii="Times New Roman" w:hAnsi="Times New Roman" w:cs="Times New Roman"/>
                <w:noProof/>
                <w:sz w:val="28"/>
                <w:szCs w:val="28"/>
                <w:lang w:val="uk-UA"/>
              </w:rPr>
              <w:t xml:space="preserve"> </w:t>
            </w:r>
            <w:r w:rsidR="008935D6">
              <w:rPr>
                <w:rStyle w:val="ac"/>
                <w:rFonts w:ascii="Times New Roman" w:hAnsi="Times New Roman" w:cs="Times New Roman"/>
                <w:noProof/>
                <w:sz w:val="28"/>
                <w:szCs w:val="28"/>
                <w:lang w:val="uk-UA"/>
              </w:rPr>
              <w:t>джерел</w:t>
            </w:r>
            <w:r w:rsidR="00166D72" w:rsidRPr="003217EB">
              <w:rPr>
                <w:rFonts w:ascii="Times New Roman" w:hAnsi="Times New Roman" w:cs="Times New Roman"/>
                <w:noProof/>
                <w:webHidden/>
                <w:sz w:val="28"/>
                <w:szCs w:val="28"/>
              </w:rPr>
              <w:tab/>
            </w:r>
            <w:r w:rsidR="002D22B8" w:rsidRPr="003217EB">
              <w:rPr>
                <w:rFonts w:ascii="Times New Roman" w:hAnsi="Times New Roman" w:cs="Times New Roman"/>
                <w:noProof/>
                <w:webHidden/>
                <w:sz w:val="28"/>
                <w:szCs w:val="28"/>
              </w:rPr>
              <w:fldChar w:fldCharType="begin"/>
            </w:r>
            <w:r w:rsidR="00166D72" w:rsidRPr="003217EB">
              <w:rPr>
                <w:rFonts w:ascii="Times New Roman" w:hAnsi="Times New Roman" w:cs="Times New Roman"/>
                <w:noProof/>
                <w:webHidden/>
                <w:sz w:val="28"/>
                <w:szCs w:val="28"/>
              </w:rPr>
              <w:instrText xml:space="preserve"> PAGEREF _Toc534731245 \h </w:instrText>
            </w:r>
            <w:r w:rsidR="002D22B8" w:rsidRPr="003217EB">
              <w:rPr>
                <w:rFonts w:ascii="Times New Roman" w:hAnsi="Times New Roman" w:cs="Times New Roman"/>
                <w:noProof/>
                <w:webHidden/>
                <w:sz w:val="28"/>
                <w:szCs w:val="28"/>
              </w:rPr>
            </w:r>
            <w:r w:rsidR="002D22B8" w:rsidRPr="003217EB">
              <w:rPr>
                <w:rFonts w:ascii="Times New Roman" w:hAnsi="Times New Roman" w:cs="Times New Roman"/>
                <w:noProof/>
                <w:webHidden/>
                <w:sz w:val="28"/>
                <w:szCs w:val="28"/>
              </w:rPr>
              <w:fldChar w:fldCharType="separate"/>
            </w:r>
            <w:r w:rsidR="00443927">
              <w:rPr>
                <w:rFonts w:ascii="Times New Roman" w:hAnsi="Times New Roman" w:cs="Times New Roman"/>
                <w:noProof/>
                <w:webHidden/>
                <w:sz w:val="28"/>
                <w:szCs w:val="28"/>
              </w:rPr>
              <w:t>31</w:t>
            </w:r>
            <w:r w:rsidR="002D22B8" w:rsidRPr="003217EB">
              <w:rPr>
                <w:rFonts w:ascii="Times New Roman" w:hAnsi="Times New Roman" w:cs="Times New Roman"/>
                <w:noProof/>
                <w:webHidden/>
                <w:sz w:val="28"/>
                <w:szCs w:val="28"/>
              </w:rPr>
              <w:fldChar w:fldCharType="end"/>
            </w:r>
          </w:hyperlink>
        </w:p>
        <w:p w:rsidR="003E100D" w:rsidRPr="003217EB" w:rsidRDefault="002D22B8" w:rsidP="002D51C8">
          <w:pPr>
            <w:pStyle w:val="11"/>
            <w:tabs>
              <w:tab w:val="right" w:leader="dot" w:pos="9628"/>
            </w:tabs>
            <w:spacing w:after="0" w:line="360" w:lineRule="auto"/>
            <w:jc w:val="both"/>
            <w:rPr>
              <w:rFonts w:ascii="Times New Roman" w:hAnsi="Times New Roman" w:cs="Times New Roman"/>
              <w:b/>
              <w:bCs/>
              <w:sz w:val="28"/>
              <w:szCs w:val="28"/>
              <w:lang w:val="uk-UA"/>
            </w:rPr>
          </w:pPr>
          <w:r w:rsidRPr="003217EB">
            <w:rPr>
              <w:rFonts w:ascii="Times New Roman" w:hAnsi="Times New Roman" w:cs="Times New Roman"/>
              <w:b/>
              <w:bCs/>
              <w:sz w:val="28"/>
              <w:szCs w:val="28"/>
            </w:rPr>
            <w:fldChar w:fldCharType="end"/>
          </w:r>
        </w:p>
      </w:sdtContent>
    </w:sdt>
    <w:p w:rsidR="00942FF0" w:rsidRDefault="00942FF0" w:rsidP="00BD3FF4">
      <w:pPr>
        <w:pStyle w:val="1"/>
        <w:ind w:firstLine="709"/>
        <w:rPr>
          <w:rFonts w:ascii="Times New Roman" w:hAnsi="Times New Roman" w:cs="Times New Roman"/>
          <w:color w:val="auto"/>
          <w:lang w:val="uk-UA"/>
        </w:rPr>
        <w:sectPr w:rsidR="00942FF0" w:rsidSect="00942FF0">
          <w:footerReference w:type="even" r:id="rId9"/>
          <w:footerReference w:type="default" r:id="rId10"/>
          <w:footerReference w:type="first" r:id="rId11"/>
          <w:pgSz w:w="11906" w:h="16838"/>
          <w:pgMar w:top="1134" w:right="567" w:bottom="1134" w:left="1701" w:header="1474" w:footer="709" w:gutter="0"/>
          <w:cols w:space="708"/>
          <w:docGrid w:linePitch="360"/>
        </w:sectPr>
      </w:pPr>
    </w:p>
    <w:p w:rsidR="00002808" w:rsidRPr="00BD3FF4" w:rsidRDefault="00983876" w:rsidP="00BD3FF4">
      <w:pPr>
        <w:pStyle w:val="1"/>
        <w:ind w:firstLine="709"/>
        <w:rPr>
          <w:rFonts w:ascii="Times New Roman" w:hAnsi="Times New Roman" w:cs="Times New Roman"/>
          <w:color w:val="auto"/>
          <w:lang w:val="uk-UA"/>
        </w:rPr>
      </w:pPr>
      <w:bookmarkStart w:id="0" w:name="_GoBack"/>
      <w:bookmarkEnd w:id="0"/>
      <w:r w:rsidRPr="00BD3FF4">
        <w:rPr>
          <w:rFonts w:ascii="Times New Roman" w:hAnsi="Times New Roman" w:cs="Times New Roman"/>
          <w:color w:val="auto"/>
          <w:lang w:val="uk-UA"/>
        </w:rPr>
        <w:lastRenderedPageBreak/>
        <w:t>ВСТУП</w:t>
      </w:r>
    </w:p>
    <w:p w:rsidR="00114C4C" w:rsidRPr="003217EB" w:rsidRDefault="009575F2"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Соціальна нерівність, що є основою стратифікації суспільства, завжди спри</w:t>
      </w:r>
      <w:r w:rsidR="003D6271" w:rsidRPr="003217EB">
        <w:rPr>
          <w:rFonts w:ascii="Times New Roman" w:hAnsi="Times New Roman" w:cs="Times New Roman"/>
          <w:sz w:val="28"/>
          <w:szCs w:val="28"/>
          <w:lang w:val="uk-UA"/>
        </w:rPr>
        <w:t>й</w:t>
      </w:r>
      <w:r w:rsidRPr="003217EB">
        <w:rPr>
          <w:rFonts w:ascii="Times New Roman" w:hAnsi="Times New Roman" w:cs="Times New Roman"/>
          <w:sz w:val="28"/>
          <w:szCs w:val="28"/>
          <w:lang w:val="uk-UA"/>
        </w:rPr>
        <w:t>мається як головна його властивість. Історія людства не знає суспільства без соціальної нерівності. Підґрунтям для виокремлення людей у класи можуть бути різні показники, але найвагоміш</w:t>
      </w:r>
      <w:r w:rsidR="00114C4C" w:rsidRPr="003217EB">
        <w:rPr>
          <w:rFonts w:ascii="Times New Roman" w:hAnsi="Times New Roman" w:cs="Times New Roman"/>
          <w:sz w:val="28"/>
          <w:szCs w:val="28"/>
          <w:lang w:val="uk-UA"/>
        </w:rPr>
        <w:t xml:space="preserve">им серед них залишається раса. </w:t>
      </w:r>
    </w:p>
    <w:p w:rsidR="00D16CC1" w:rsidRPr="003217EB" w:rsidRDefault="00D16CC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Неймовірного поширення </w:t>
      </w:r>
      <w:r w:rsidR="009A09E0" w:rsidRPr="003217EB">
        <w:rPr>
          <w:rFonts w:ascii="Times New Roman" w:hAnsi="Times New Roman" w:cs="Times New Roman"/>
          <w:sz w:val="28"/>
          <w:szCs w:val="28"/>
          <w:lang w:val="uk-UA"/>
        </w:rPr>
        <w:t>виокремлення людей за расовою ознакою набуло у Сполучених Штатах Америки, де під впливом різних факторів почали створюватися угруповання, головною метою яких було утвердження панування європеоїдної раси над представниками негроїдної раси. Згодом вони перетворилися на повноцінні організації, які мали великий вплив на суспільне життя, економіку, політику та історію</w:t>
      </w:r>
      <w:r w:rsidR="001A7FA4" w:rsidRPr="003217EB">
        <w:rPr>
          <w:rFonts w:ascii="Times New Roman" w:hAnsi="Times New Roman" w:cs="Times New Roman"/>
          <w:sz w:val="28"/>
          <w:szCs w:val="28"/>
          <w:lang w:val="uk-UA"/>
        </w:rPr>
        <w:t xml:space="preserve"> подальшого розвитку людства у цілому. Зокрема органі</w:t>
      </w:r>
      <w:r w:rsidR="005B2C26" w:rsidRPr="003217EB">
        <w:rPr>
          <w:rFonts w:ascii="Times New Roman" w:hAnsi="Times New Roman" w:cs="Times New Roman"/>
          <w:sz w:val="28"/>
          <w:szCs w:val="28"/>
          <w:lang w:val="uk-UA"/>
        </w:rPr>
        <w:t>заці</w:t>
      </w:r>
      <w:r w:rsidR="00114C4C" w:rsidRPr="003217EB">
        <w:rPr>
          <w:rFonts w:ascii="Times New Roman" w:hAnsi="Times New Roman" w:cs="Times New Roman"/>
          <w:sz w:val="28"/>
          <w:szCs w:val="28"/>
          <w:lang w:val="uk-UA"/>
        </w:rPr>
        <w:t xml:space="preserve">єю, членами якої </w:t>
      </w:r>
      <w:r w:rsidR="005B2C26" w:rsidRPr="003217EB">
        <w:rPr>
          <w:rFonts w:ascii="Times New Roman" w:hAnsi="Times New Roman" w:cs="Times New Roman"/>
          <w:sz w:val="28"/>
          <w:szCs w:val="28"/>
          <w:lang w:val="uk-UA"/>
        </w:rPr>
        <w:t>були найжорстокіші расисти</w:t>
      </w:r>
      <w:r w:rsidR="00AA5AF9" w:rsidRPr="003217EB">
        <w:rPr>
          <w:rFonts w:ascii="Times New Roman" w:hAnsi="Times New Roman" w:cs="Times New Roman"/>
          <w:sz w:val="28"/>
          <w:szCs w:val="28"/>
          <w:lang w:val="uk-UA"/>
        </w:rPr>
        <w:t>,</w:t>
      </w:r>
      <w:r w:rsidR="00844E0F" w:rsidRPr="003217EB">
        <w:rPr>
          <w:rFonts w:ascii="Times New Roman" w:hAnsi="Times New Roman" w:cs="Times New Roman"/>
          <w:sz w:val="28"/>
          <w:szCs w:val="28"/>
          <w:lang w:val="uk-UA"/>
        </w:rPr>
        <w:t xml:space="preserve"> став К</w:t>
      </w:r>
      <w:r w:rsidR="005B2C26" w:rsidRPr="003217EB">
        <w:rPr>
          <w:rFonts w:ascii="Times New Roman" w:hAnsi="Times New Roman" w:cs="Times New Roman"/>
          <w:sz w:val="28"/>
          <w:szCs w:val="28"/>
          <w:lang w:val="uk-UA"/>
        </w:rPr>
        <w:t>у-клукс-клан.</w:t>
      </w:r>
    </w:p>
    <w:p w:rsidR="001A7FA4" w:rsidRPr="003217EB" w:rsidRDefault="00844E0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Дослідження становлення, розвитку та діяльності Ку-клукс-клану залишається актуальним сьогодні, бо його вплив поширився не тільки на тогочасний стан суспільства, а й на укорінення </w:t>
      </w:r>
      <w:r w:rsidR="00E33584" w:rsidRPr="003217EB">
        <w:rPr>
          <w:rFonts w:ascii="Times New Roman" w:hAnsi="Times New Roman" w:cs="Times New Roman"/>
          <w:sz w:val="28"/>
          <w:szCs w:val="28"/>
          <w:lang w:val="uk-UA"/>
        </w:rPr>
        <w:t xml:space="preserve">расової сегрегації та розмежування «панівної» та «підлеглої» рас, основним виявом яких стало створення різноманітних організацій, які вважають себе послідовниками </w:t>
      </w:r>
      <w:r w:rsidR="00DB7BD0" w:rsidRPr="003217EB">
        <w:rPr>
          <w:rFonts w:ascii="Times New Roman" w:hAnsi="Times New Roman" w:cs="Times New Roman"/>
          <w:sz w:val="28"/>
          <w:szCs w:val="28"/>
          <w:lang w:val="uk-UA"/>
        </w:rPr>
        <w:t>«Невидимої і</w:t>
      </w:r>
      <w:r w:rsidR="00E33584" w:rsidRPr="003217EB">
        <w:rPr>
          <w:rFonts w:ascii="Times New Roman" w:hAnsi="Times New Roman" w:cs="Times New Roman"/>
          <w:sz w:val="28"/>
          <w:szCs w:val="28"/>
          <w:lang w:val="uk-UA"/>
        </w:rPr>
        <w:t>мперії</w:t>
      </w:r>
      <w:r w:rsidR="00DB7BD0" w:rsidRPr="003217EB">
        <w:rPr>
          <w:rFonts w:ascii="Times New Roman" w:hAnsi="Times New Roman" w:cs="Times New Roman"/>
          <w:sz w:val="28"/>
          <w:szCs w:val="28"/>
          <w:lang w:val="uk-UA"/>
        </w:rPr>
        <w:t>»</w:t>
      </w:r>
      <w:r w:rsidR="00E33584" w:rsidRPr="003217EB">
        <w:rPr>
          <w:rFonts w:ascii="Times New Roman" w:hAnsi="Times New Roman" w:cs="Times New Roman"/>
          <w:sz w:val="28"/>
          <w:szCs w:val="28"/>
          <w:lang w:val="uk-UA"/>
        </w:rPr>
        <w:t xml:space="preserve"> Півдня.</w:t>
      </w:r>
    </w:p>
    <w:p w:rsidR="00E33584" w:rsidRPr="003217EB" w:rsidRDefault="009575F2"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Хоча жахіття расової дискримінації залишилися у минулому, не можна стверджувати про повну рівність </w:t>
      </w:r>
      <w:r w:rsidR="00D16CC1" w:rsidRPr="003217EB">
        <w:rPr>
          <w:rFonts w:ascii="Times New Roman" w:hAnsi="Times New Roman" w:cs="Times New Roman"/>
          <w:sz w:val="28"/>
          <w:szCs w:val="28"/>
          <w:lang w:val="uk-UA"/>
        </w:rPr>
        <w:t>усіх людей, незалежно від расової приналежності.</w:t>
      </w:r>
      <w:r w:rsidR="009E12E6" w:rsidRPr="003217EB">
        <w:rPr>
          <w:rFonts w:ascii="Times New Roman" w:hAnsi="Times New Roman" w:cs="Times New Roman"/>
          <w:sz w:val="28"/>
          <w:szCs w:val="28"/>
          <w:lang w:val="uk-UA"/>
        </w:rPr>
        <w:t xml:space="preserve"> </w:t>
      </w:r>
      <w:r w:rsidR="00931973" w:rsidRPr="003217EB">
        <w:rPr>
          <w:rFonts w:ascii="Times New Roman" w:hAnsi="Times New Roman" w:cs="Times New Roman"/>
          <w:sz w:val="28"/>
          <w:szCs w:val="28"/>
          <w:lang w:val="uk-UA"/>
        </w:rPr>
        <w:t xml:space="preserve">Незважаючи на </w:t>
      </w:r>
      <w:r w:rsidR="009E12E6" w:rsidRPr="003217EB">
        <w:rPr>
          <w:rFonts w:ascii="Times New Roman" w:hAnsi="Times New Roman" w:cs="Times New Roman"/>
          <w:sz w:val="28"/>
          <w:szCs w:val="28"/>
          <w:lang w:val="uk-UA"/>
        </w:rPr>
        <w:t>роки перекона</w:t>
      </w:r>
      <w:r w:rsidR="00E33584" w:rsidRPr="003217EB">
        <w:rPr>
          <w:rFonts w:ascii="Times New Roman" w:hAnsi="Times New Roman" w:cs="Times New Roman"/>
          <w:sz w:val="28"/>
          <w:szCs w:val="28"/>
          <w:lang w:val="uk-UA"/>
        </w:rPr>
        <w:t>нь, наукових обґрунтувань</w:t>
      </w:r>
      <w:r w:rsidR="0056045B" w:rsidRPr="003217EB">
        <w:rPr>
          <w:rFonts w:ascii="Times New Roman" w:hAnsi="Times New Roman" w:cs="Times New Roman"/>
          <w:sz w:val="28"/>
          <w:szCs w:val="28"/>
          <w:lang w:val="uk-UA"/>
        </w:rPr>
        <w:t>, протестів та закликів</w:t>
      </w:r>
      <w:r w:rsidR="00931973" w:rsidRPr="003217EB">
        <w:rPr>
          <w:rFonts w:ascii="Times New Roman" w:hAnsi="Times New Roman" w:cs="Times New Roman"/>
          <w:sz w:val="28"/>
          <w:szCs w:val="28"/>
          <w:lang w:val="uk-UA"/>
        </w:rPr>
        <w:t>,</w:t>
      </w:r>
      <w:r w:rsidR="0056045B" w:rsidRPr="003217EB">
        <w:rPr>
          <w:rFonts w:ascii="Times New Roman" w:hAnsi="Times New Roman" w:cs="Times New Roman"/>
          <w:sz w:val="28"/>
          <w:szCs w:val="28"/>
          <w:lang w:val="uk-UA"/>
        </w:rPr>
        <w:t xml:space="preserve"> такі</w:t>
      </w:r>
      <w:r w:rsidR="00E33584" w:rsidRPr="003217EB">
        <w:rPr>
          <w:rFonts w:ascii="Times New Roman" w:hAnsi="Times New Roman" w:cs="Times New Roman"/>
          <w:sz w:val="28"/>
          <w:szCs w:val="28"/>
          <w:lang w:val="uk-UA"/>
        </w:rPr>
        <w:t xml:space="preserve"> упередження</w:t>
      </w:r>
      <w:r w:rsidR="0056045B" w:rsidRPr="003217EB">
        <w:rPr>
          <w:rFonts w:ascii="Times New Roman" w:hAnsi="Times New Roman" w:cs="Times New Roman"/>
          <w:sz w:val="28"/>
          <w:szCs w:val="28"/>
          <w:lang w:val="uk-UA"/>
        </w:rPr>
        <w:t xml:space="preserve"> досі притаманні частині людей, які попри сучасний погляд на суспільну рівність</w:t>
      </w:r>
      <w:r w:rsidR="009E12E6" w:rsidRPr="003217EB">
        <w:rPr>
          <w:rFonts w:ascii="Times New Roman" w:hAnsi="Times New Roman" w:cs="Times New Roman"/>
          <w:sz w:val="28"/>
          <w:szCs w:val="28"/>
          <w:lang w:val="uk-UA"/>
        </w:rPr>
        <w:t>,</w:t>
      </w:r>
      <w:r w:rsidR="0056045B" w:rsidRPr="003217EB">
        <w:rPr>
          <w:rFonts w:ascii="Times New Roman" w:hAnsi="Times New Roman" w:cs="Times New Roman"/>
          <w:sz w:val="28"/>
          <w:szCs w:val="28"/>
          <w:lang w:val="uk-UA"/>
        </w:rPr>
        <w:t xml:space="preserve"> продовжують об</w:t>
      </w:r>
      <w:r w:rsidR="00C00304" w:rsidRPr="003217EB">
        <w:rPr>
          <w:rFonts w:ascii="Times New Roman" w:hAnsi="Times New Roman" w:cs="Times New Roman"/>
          <w:sz w:val="28"/>
          <w:szCs w:val="28"/>
          <w:lang w:val="uk-UA"/>
        </w:rPr>
        <w:t>’</w:t>
      </w:r>
      <w:r w:rsidR="0056045B" w:rsidRPr="003217EB">
        <w:rPr>
          <w:rFonts w:ascii="Times New Roman" w:hAnsi="Times New Roman" w:cs="Times New Roman"/>
          <w:sz w:val="28"/>
          <w:szCs w:val="28"/>
          <w:lang w:val="uk-UA"/>
        </w:rPr>
        <w:t xml:space="preserve">єднуватися у так звані організації </w:t>
      </w:r>
      <w:r w:rsidR="0056045B" w:rsidRPr="003217EB">
        <w:rPr>
          <w:rFonts w:ascii="Times New Roman" w:hAnsi="Times New Roman" w:cs="Times New Roman"/>
          <w:sz w:val="28"/>
          <w:szCs w:val="28"/>
          <w:lang w:val="en-US"/>
        </w:rPr>
        <w:t>White</w:t>
      </w:r>
      <w:r w:rsidR="0056045B" w:rsidRPr="003217EB">
        <w:rPr>
          <w:rFonts w:ascii="Times New Roman" w:hAnsi="Times New Roman" w:cs="Times New Roman"/>
          <w:sz w:val="28"/>
          <w:szCs w:val="28"/>
          <w:lang w:val="uk-UA"/>
        </w:rPr>
        <w:t xml:space="preserve"> </w:t>
      </w:r>
      <w:r w:rsidR="0056045B" w:rsidRPr="003217EB">
        <w:rPr>
          <w:rFonts w:ascii="Times New Roman" w:hAnsi="Times New Roman" w:cs="Times New Roman"/>
          <w:sz w:val="28"/>
          <w:szCs w:val="28"/>
          <w:lang w:val="en-US"/>
        </w:rPr>
        <w:t>Power</w:t>
      </w:r>
      <w:r w:rsidR="0056045B" w:rsidRPr="003217EB">
        <w:rPr>
          <w:rFonts w:ascii="Times New Roman" w:hAnsi="Times New Roman" w:cs="Times New Roman"/>
          <w:sz w:val="28"/>
          <w:szCs w:val="28"/>
          <w:lang w:val="uk-UA"/>
        </w:rPr>
        <w:t>.</w:t>
      </w:r>
    </w:p>
    <w:p w:rsidR="00896556" w:rsidRPr="003217EB" w:rsidRDefault="0056045B" w:rsidP="00207A6F">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Для розуміння впливу сучасного руху </w:t>
      </w:r>
      <w:r w:rsidRPr="003217EB">
        <w:rPr>
          <w:rFonts w:ascii="Times New Roman" w:hAnsi="Times New Roman" w:cs="Times New Roman"/>
          <w:sz w:val="28"/>
          <w:szCs w:val="28"/>
          <w:lang w:val="en-US"/>
        </w:rPr>
        <w:t>White</w:t>
      </w:r>
      <w:r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en-US"/>
        </w:rPr>
        <w:t>Power</w:t>
      </w:r>
      <w:r w:rsidRPr="003217EB">
        <w:rPr>
          <w:rFonts w:ascii="Times New Roman" w:hAnsi="Times New Roman" w:cs="Times New Roman"/>
          <w:sz w:val="28"/>
          <w:szCs w:val="28"/>
          <w:lang w:val="uk-UA"/>
        </w:rPr>
        <w:t xml:space="preserve"> на суспільство, їх ідеології та можливої загрози ідеям расової рівності потрібно почати дослідження з більш могутньої організації Ку-клукс-клану,</w:t>
      </w:r>
      <w:r w:rsidR="005133B3" w:rsidRPr="003217EB">
        <w:rPr>
          <w:rFonts w:ascii="Times New Roman" w:hAnsi="Times New Roman" w:cs="Times New Roman"/>
          <w:sz w:val="28"/>
          <w:szCs w:val="28"/>
          <w:lang w:val="uk-UA"/>
        </w:rPr>
        <w:t xml:space="preserve"> яка стала одним з </w:t>
      </w:r>
      <w:r w:rsidR="005133B3" w:rsidRPr="003217EB">
        <w:rPr>
          <w:rFonts w:ascii="Times New Roman" w:hAnsi="Times New Roman" w:cs="Times New Roman"/>
          <w:sz w:val="28"/>
          <w:szCs w:val="28"/>
          <w:lang w:val="uk-UA"/>
        </w:rPr>
        <w:lastRenderedPageBreak/>
        <w:t>найзагадковіших та одночасно найвідоміших американських об</w:t>
      </w:r>
      <w:r w:rsidR="00C00304" w:rsidRPr="003217EB">
        <w:rPr>
          <w:rFonts w:ascii="Times New Roman" w:hAnsi="Times New Roman" w:cs="Times New Roman"/>
          <w:sz w:val="28"/>
          <w:szCs w:val="28"/>
          <w:lang w:val="uk-UA"/>
        </w:rPr>
        <w:t>’</w:t>
      </w:r>
      <w:r w:rsidR="005133B3" w:rsidRPr="003217EB">
        <w:rPr>
          <w:rFonts w:ascii="Times New Roman" w:hAnsi="Times New Roman" w:cs="Times New Roman"/>
          <w:sz w:val="28"/>
          <w:szCs w:val="28"/>
          <w:lang w:val="uk-UA"/>
        </w:rPr>
        <w:t xml:space="preserve">єднань, створених заради </w:t>
      </w:r>
      <w:r w:rsidR="003948E6" w:rsidRPr="003217EB">
        <w:rPr>
          <w:rFonts w:ascii="Times New Roman" w:hAnsi="Times New Roman" w:cs="Times New Roman"/>
          <w:sz w:val="28"/>
          <w:szCs w:val="28"/>
          <w:lang w:val="uk-UA"/>
        </w:rPr>
        <w:t xml:space="preserve">утвердження </w:t>
      </w:r>
      <w:r w:rsidR="00000FE1" w:rsidRPr="003217EB">
        <w:rPr>
          <w:rFonts w:ascii="Times New Roman" w:hAnsi="Times New Roman" w:cs="Times New Roman"/>
          <w:sz w:val="28"/>
          <w:szCs w:val="28"/>
          <w:lang w:val="uk-UA"/>
        </w:rPr>
        <w:t>ультраправих ідей білого націоналізму.</w:t>
      </w:r>
    </w:p>
    <w:p w:rsidR="00F528F0" w:rsidRPr="00983876" w:rsidRDefault="00983876" w:rsidP="000C3E7F">
      <w:pPr>
        <w:pStyle w:val="a4"/>
        <w:numPr>
          <w:ilvl w:val="0"/>
          <w:numId w:val="2"/>
        </w:numPr>
        <w:spacing w:after="0" w:line="360" w:lineRule="auto"/>
        <w:ind w:left="0" w:firstLine="709"/>
        <w:jc w:val="both"/>
        <w:outlineLvl w:val="0"/>
        <w:rPr>
          <w:rFonts w:ascii="Times New Roman" w:hAnsi="Times New Roman" w:cs="Times New Roman"/>
          <w:b/>
          <w:sz w:val="28"/>
          <w:szCs w:val="28"/>
          <w:lang w:val="uk-UA"/>
        </w:rPr>
      </w:pPr>
      <w:bookmarkStart w:id="1" w:name="_Toc534731223"/>
      <w:r>
        <w:rPr>
          <w:rFonts w:ascii="Times New Roman" w:hAnsi="Times New Roman" w:cs="Times New Roman"/>
          <w:b/>
          <w:sz w:val="28"/>
          <w:szCs w:val="28"/>
          <w:lang w:val="uk-UA"/>
        </w:rPr>
        <w:t>ЗАРОДЖЕННЯ</w:t>
      </w:r>
      <w:r w:rsidR="00F528F0" w:rsidRPr="00983876">
        <w:rPr>
          <w:rFonts w:ascii="Times New Roman" w:hAnsi="Times New Roman" w:cs="Times New Roman"/>
          <w:b/>
          <w:sz w:val="28"/>
          <w:szCs w:val="28"/>
          <w:lang w:val="uk-UA"/>
        </w:rPr>
        <w:t xml:space="preserve"> К</w:t>
      </w:r>
      <w:r>
        <w:rPr>
          <w:rFonts w:ascii="Times New Roman" w:hAnsi="Times New Roman" w:cs="Times New Roman"/>
          <w:b/>
          <w:sz w:val="28"/>
          <w:szCs w:val="28"/>
          <w:lang w:val="uk-UA"/>
        </w:rPr>
        <w:t>У</w:t>
      </w:r>
      <w:r w:rsidR="00F528F0" w:rsidRPr="00983876">
        <w:rPr>
          <w:rFonts w:ascii="Times New Roman" w:hAnsi="Times New Roman" w:cs="Times New Roman"/>
          <w:b/>
          <w:sz w:val="28"/>
          <w:szCs w:val="28"/>
          <w:lang w:val="uk-UA"/>
        </w:rPr>
        <w:t>-</w:t>
      </w:r>
      <w:r>
        <w:rPr>
          <w:rFonts w:ascii="Times New Roman" w:hAnsi="Times New Roman" w:cs="Times New Roman"/>
          <w:b/>
          <w:sz w:val="28"/>
          <w:szCs w:val="28"/>
          <w:lang w:val="uk-UA"/>
        </w:rPr>
        <w:t>КЛУ</w:t>
      </w:r>
      <w:r w:rsidR="00ED64EE">
        <w:rPr>
          <w:rFonts w:ascii="Times New Roman" w:hAnsi="Times New Roman" w:cs="Times New Roman"/>
          <w:b/>
          <w:sz w:val="28"/>
          <w:szCs w:val="28"/>
          <w:lang w:val="uk-UA"/>
        </w:rPr>
        <w:t>КС</w:t>
      </w:r>
      <w:r w:rsidR="00F528F0" w:rsidRPr="00983876">
        <w:rPr>
          <w:rFonts w:ascii="Times New Roman" w:hAnsi="Times New Roman" w:cs="Times New Roman"/>
          <w:b/>
          <w:sz w:val="28"/>
          <w:szCs w:val="28"/>
          <w:lang w:val="uk-UA"/>
        </w:rPr>
        <w:t>-</w:t>
      </w:r>
      <w:r w:rsidR="00ED64EE">
        <w:rPr>
          <w:rFonts w:ascii="Times New Roman" w:hAnsi="Times New Roman" w:cs="Times New Roman"/>
          <w:b/>
          <w:sz w:val="28"/>
          <w:szCs w:val="28"/>
          <w:lang w:val="uk-UA"/>
        </w:rPr>
        <w:t>КЛАН</w:t>
      </w:r>
      <w:bookmarkEnd w:id="1"/>
      <w:r w:rsidR="00ED64EE">
        <w:rPr>
          <w:rFonts w:ascii="Times New Roman" w:hAnsi="Times New Roman" w:cs="Times New Roman"/>
          <w:b/>
          <w:sz w:val="28"/>
          <w:szCs w:val="28"/>
          <w:lang w:val="uk-UA"/>
        </w:rPr>
        <w:t>У</w:t>
      </w:r>
    </w:p>
    <w:p w:rsidR="00931973" w:rsidRPr="00983876" w:rsidRDefault="00931973" w:rsidP="000C3E7F">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r w:rsidRPr="00983876">
        <w:rPr>
          <w:rFonts w:ascii="Times New Roman" w:hAnsi="Times New Roman" w:cs="Times New Roman"/>
          <w:b/>
          <w:sz w:val="28"/>
          <w:szCs w:val="28"/>
          <w:lang w:val="uk-UA"/>
        </w:rPr>
        <w:t xml:space="preserve"> </w:t>
      </w:r>
      <w:bookmarkStart w:id="2" w:name="_Toc534731224"/>
      <w:r w:rsidRPr="00983876">
        <w:rPr>
          <w:rFonts w:ascii="Times New Roman" w:hAnsi="Times New Roman" w:cs="Times New Roman"/>
          <w:b/>
          <w:sz w:val="28"/>
          <w:szCs w:val="28"/>
          <w:lang w:val="uk-UA"/>
        </w:rPr>
        <w:t>Причини створення</w:t>
      </w:r>
      <w:bookmarkEnd w:id="2"/>
    </w:p>
    <w:p w:rsidR="00A06B28" w:rsidRPr="003217EB" w:rsidRDefault="00931973" w:rsidP="003217EB">
      <w:pPr>
        <w:spacing w:after="0" w:line="360" w:lineRule="auto"/>
        <w:ind w:firstLine="709"/>
        <w:jc w:val="both"/>
        <w:rPr>
          <w:rFonts w:ascii="Times New Roman" w:hAnsi="Times New Roman" w:cs="Times New Roman"/>
          <w:sz w:val="28"/>
          <w:szCs w:val="28"/>
        </w:rPr>
      </w:pPr>
      <w:r w:rsidRPr="003217EB">
        <w:rPr>
          <w:rFonts w:ascii="Times New Roman" w:hAnsi="Times New Roman" w:cs="Times New Roman"/>
          <w:sz w:val="28"/>
          <w:szCs w:val="28"/>
          <w:lang w:val="uk-UA"/>
        </w:rPr>
        <w:t xml:space="preserve">Історія Сполучених Штатів </w:t>
      </w:r>
      <w:r w:rsidR="00A06B28" w:rsidRPr="003217EB">
        <w:rPr>
          <w:rFonts w:ascii="Times New Roman" w:hAnsi="Times New Roman" w:cs="Times New Roman"/>
          <w:sz w:val="28"/>
          <w:szCs w:val="28"/>
          <w:lang w:val="uk-UA"/>
        </w:rPr>
        <w:t>Америки, молодої держави західного континенту, яка виникла біля трьохсот років тому як наслідок відділення колишніх європейських колоній, сповнена драматичними, потаємними та вже забутими епізодами.</w:t>
      </w:r>
      <w:r w:rsidR="007F400E" w:rsidRPr="003217EB">
        <w:rPr>
          <w:rFonts w:ascii="Times New Roman" w:hAnsi="Times New Roman" w:cs="Times New Roman"/>
          <w:sz w:val="28"/>
          <w:szCs w:val="28"/>
          <w:lang w:val="uk-UA"/>
        </w:rPr>
        <w:t xml:space="preserve"> </w:t>
      </w:r>
      <w:r w:rsidR="009E12E6" w:rsidRPr="003217EB">
        <w:rPr>
          <w:rFonts w:ascii="Times New Roman" w:hAnsi="Times New Roman" w:cs="Times New Roman"/>
          <w:sz w:val="28"/>
          <w:szCs w:val="28"/>
          <w:lang w:val="uk-UA"/>
        </w:rPr>
        <w:t>Одним з таких моментів</w:t>
      </w:r>
      <w:r w:rsidR="00A06B28" w:rsidRPr="003217EB">
        <w:rPr>
          <w:rFonts w:ascii="Times New Roman" w:hAnsi="Times New Roman" w:cs="Times New Roman"/>
          <w:sz w:val="28"/>
          <w:szCs w:val="28"/>
          <w:lang w:val="uk-UA"/>
        </w:rPr>
        <w:t xml:space="preserve"> в історії Сполучених Штатів Америки стала громадянська війна між демократичною Північчю та рабовласницьким Півднем. Вона почалася в 1860 році, к</w:t>
      </w:r>
      <w:r w:rsidR="003D6271" w:rsidRPr="003217EB">
        <w:rPr>
          <w:rFonts w:ascii="Times New Roman" w:hAnsi="Times New Roman" w:cs="Times New Roman"/>
          <w:sz w:val="28"/>
          <w:szCs w:val="28"/>
          <w:lang w:val="uk-UA"/>
        </w:rPr>
        <w:t>оли суперечності між ворожими</w:t>
      </w:r>
      <w:r w:rsidR="00A06B28" w:rsidRPr="003217EB">
        <w:rPr>
          <w:rFonts w:ascii="Times New Roman" w:hAnsi="Times New Roman" w:cs="Times New Roman"/>
          <w:sz w:val="28"/>
          <w:szCs w:val="28"/>
          <w:lang w:val="uk-UA"/>
        </w:rPr>
        <w:t xml:space="preserve"> сторонами вилили</w:t>
      </w:r>
      <w:r w:rsidR="003C4DF5" w:rsidRPr="003217EB">
        <w:rPr>
          <w:rFonts w:ascii="Times New Roman" w:hAnsi="Times New Roman" w:cs="Times New Roman"/>
          <w:sz w:val="28"/>
          <w:szCs w:val="28"/>
          <w:lang w:val="uk-UA"/>
        </w:rPr>
        <w:t>ся у кри</w:t>
      </w:r>
      <w:r w:rsidR="00A06B28" w:rsidRPr="003217EB">
        <w:rPr>
          <w:rFonts w:ascii="Times New Roman" w:hAnsi="Times New Roman" w:cs="Times New Roman"/>
          <w:sz w:val="28"/>
          <w:szCs w:val="28"/>
          <w:lang w:val="uk-UA"/>
        </w:rPr>
        <w:t>ваві сутички</w:t>
      </w:r>
      <w:r w:rsidR="00C06941" w:rsidRPr="003217EB">
        <w:rPr>
          <w:rFonts w:ascii="Times New Roman" w:hAnsi="Times New Roman" w:cs="Times New Roman"/>
          <w:sz w:val="28"/>
          <w:szCs w:val="28"/>
          <w:lang w:val="uk-UA"/>
        </w:rPr>
        <w:t xml:space="preserve"> </w:t>
      </w:r>
      <w:r w:rsidR="00EF53FD" w:rsidRPr="003217EB">
        <w:rPr>
          <w:rFonts w:ascii="Times New Roman" w:hAnsi="Times New Roman" w:cs="Times New Roman"/>
          <w:sz w:val="28"/>
          <w:szCs w:val="28"/>
        </w:rPr>
        <w:t>[</w:t>
      </w:r>
      <w:r w:rsidR="00092BB5" w:rsidRPr="003217EB">
        <w:rPr>
          <w:rFonts w:ascii="Times New Roman" w:hAnsi="Times New Roman" w:cs="Times New Roman"/>
          <w:sz w:val="28"/>
          <w:szCs w:val="28"/>
        </w:rPr>
        <w:t>1</w:t>
      </w:r>
      <w:r w:rsidR="00092BB5" w:rsidRPr="003217EB">
        <w:rPr>
          <w:rFonts w:ascii="Times New Roman" w:hAnsi="Times New Roman" w:cs="Times New Roman"/>
          <w:sz w:val="28"/>
          <w:szCs w:val="28"/>
          <w:lang w:val="uk-UA"/>
        </w:rPr>
        <w:t>2</w:t>
      </w:r>
      <w:r w:rsidR="00092BB5" w:rsidRPr="003217EB">
        <w:rPr>
          <w:rFonts w:ascii="Times New Roman" w:hAnsi="Times New Roman" w:cs="Times New Roman"/>
          <w:sz w:val="28"/>
          <w:szCs w:val="28"/>
        </w:rPr>
        <w:t>, с.</w:t>
      </w:r>
      <w:r w:rsidR="00A0538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10</w:t>
      </w:r>
      <w:r w:rsidR="00EF53FD" w:rsidRPr="003217EB">
        <w:rPr>
          <w:rFonts w:ascii="Times New Roman" w:hAnsi="Times New Roman" w:cs="Times New Roman"/>
          <w:sz w:val="28"/>
          <w:szCs w:val="28"/>
        </w:rPr>
        <w:t>]</w:t>
      </w:r>
      <w:r w:rsidR="00C06941" w:rsidRPr="003217EB">
        <w:rPr>
          <w:rFonts w:ascii="Times New Roman" w:hAnsi="Times New Roman" w:cs="Times New Roman"/>
          <w:sz w:val="28"/>
          <w:szCs w:val="28"/>
          <w:lang w:val="uk-UA"/>
        </w:rPr>
        <w:t>.</w:t>
      </w:r>
      <w:r w:rsidR="00C07DEA" w:rsidRPr="003217EB">
        <w:rPr>
          <w:rFonts w:ascii="Times New Roman" w:hAnsi="Times New Roman" w:cs="Times New Roman"/>
          <w:sz w:val="28"/>
          <w:szCs w:val="28"/>
        </w:rPr>
        <w:t xml:space="preserve"> </w:t>
      </w:r>
    </w:p>
    <w:p w:rsidR="00A06B28" w:rsidRPr="003217EB" w:rsidRDefault="00A06B28"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На Півночі сформувалися впливові буржуазні партії, які висунули радикальні демок</w:t>
      </w:r>
      <w:r w:rsidR="003D6271" w:rsidRPr="003217EB">
        <w:rPr>
          <w:rFonts w:ascii="Times New Roman" w:hAnsi="Times New Roman" w:cs="Times New Roman"/>
          <w:sz w:val="28"/>
          <w:szCs w:val="28"/>
          <w:lang w:val="uk-UA"/>
        </w:rPr>
        <w:t>ратичні реформи, зокрема</w:t>
      </w:r>
      <w:r w:rsidR="009E12E6" w:rsidRPr="003217EB">
        <w:rPr>
          <w:rFonts w:ascii="Times New Roman" w:hAnsi="Times New Roman" w:cs="Times New Roman"/>
          <w:sz w:val="28"/>
          <w:szCs w:val="28"/>
          <w:lang w:val="uk-UA"/>
        </w:rPr>
        <w:t>,</w:t>
      </w:r>
      <w:r w:rsidR="003D6271" w:rsidRPr="003217EB">
        <w:rPr>
          <w:rFonts w:ascii="Times New Roman" w:hAnsi="Times New Roman" w:cs="Times New Roman"/>
          <w:sz w:val="28"/>
          <w:szCs w:val="28"/>
          <w:lang w:val="uk-UA"/>
        </w:rPr>
        <w:t xml:space="preserve"> скасування</w:t>
      </w:r>
      <w:r w:rsidRPr="003217EB">
        <w:rPr>
          <w:rFonts w:ascii="Times New Roman" w:hAnsi="Times New Roman" w:cs="Times New Roman"/>
          <w:sz w:val="28"/>
          <w:szCs w:val="28"/>
          <w:lang w:val="uk-UA"/>
        </w:rPr>
        <w:t xml:space="preserve"> рабства.</w:t>
      </w:r>
      <w:r w:rsidR="00071860" w:rsidRPr="003217EB">
        <w:rPr>
          <w:rFonts w:ascii="Times New Roman" w:hAnsi="Times New Roman" w:cs="Times New Roman"/>
          <w:sz w:val="28"/>
          <w:szCs w:val="28"/>
          <w:lang w:val="uk-UA"/>
        </w:rPr>
        <w:t xml:space="preserve"> Ї</w:t>
      </w:r>
      <w:r w:rsidR="00EA17BE" w:rsidRPr="003217EB">
        <w:rPr>
          <w:rFonts w:ascii="Times New Roman" w:hAnsi="Times New Roman" w:cs="Times New Roman"/>
          <w:sz w:val="28"/>
          <w:szCs w:val="28"/>
          <w:lang w:val="uk-UA"/>
        </w:rPr>
        <w:t xml:space="preserve">х керівником став Авраам </w:t>
      </w:r>
      <w:r w:rsidR="00071860" w:rsidRPr="003217EB">
        <w:rPr>
          <w:rFonts w:ascii="Times New Roman" w:hAnsi="Times New Roman" w:cs="Times New Roman"/>
          <w:sz w:val="28"/>
          <w:szCs w:val="28"/>
          <w:lang w:val="uk-UA"/>
        </w:rPr>
        <w:t>Лінкольн, обраний шістнадцятим президентом США. Вимоги республіканської Півночі були настільки революційними, що консервативні громадяни Півдня не визнали нового президента та оголосили реформаторам війну. Одинадцять рабовласницьких штатів оголосили про вихід із союзу, утворивши власну Конфедерацію зі столицею у місті Річмонд, штат Вірджинія. Війна була неминучою</w:t>
      </w:r>
      <w:r w:rsidR="00C0694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[12, с.</w:t>
      </w:r>
      <w:r w:rsidR="00A0538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13]</w:t>
      </w:r>
      <w:r w:rsidR="00C06941" w:rsidRPr="003217EB">
        <w:rPr>
          <w:rFonts w:ascii="Times New Roman" w:hAnsi="Times New Roman" w:cs="Times New Roman"/>
          <w:sz w:val="28"/>
          <w:szCs w:val="28"/>
          <w:lang w:val="uk-UA"/>
        </w:rPr>
        <w:t>.</w:t>
      </w:r>
    </w:p>
    <w:p w:rsidR="00071860" w:rsidRPr="003217EB" w:rsidRDefault="00071860"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Армію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єднаних військових сил Півдня очолив тала</w:t>
      </w:r>
      <w:r w:rsidR="009E12E6" w:rsidRPr="003217EB">
        <w:rPr>
          <w:rFonts w:ascii="Times New Roman" w:hAnsi="Times New Roman" w:cs="Times New Roman"/>
          <w:sz w:val="28"/>
          <w:szCs w:val="28"/>
          <w:lang w:val="uk-UA"/>
        </w:rPr>
        <w:t xml:space="preserve">новитий генерал Роберт Лі. Його </w:t>
      </w:r>
      <w:r w:rsidR="00CD4F15" w:rsidRPr="003217EB">
        <w:rPr>
          <w:rFonts w:ascii="Times New Roman" w:hAnsi="Times New Roman" w:cs="Times New Roman"/>
          <w:sz w:val="28"/>
          <w:szCs w:val="28"/>
          <w:lang w:val="uk-UA"/>
        </w:rPr>
        <w:t>соратникам, професійним воїнам, доводилося захищати свої позиції на трьох фронтах: у Вірджинії – центрі Конфедерації, у прибережжі Міссісіпі – на південно-західному боці та на захопленому Атлантичному березі. Війська демократичної Півночі, здобувши стратегічн</w:t>
      </w:r>
      <w:r w:rsidR="003D6271" w:rsidRPr="003217EB">
        <w:rPr>
          <w:rFonts w:ascii="Times New Roman" w:hAnsi="Times New Roman" w:cs="Times New Roman"/>
          <w:sz w:val="28"/>
          <w:szCs w:val="28"/>
          <w:lang w:val="uk-UA"/>
        </w:rPr>
        <w:t>і та численні переваги через</w:t>
      </w:r>
      <w:r w:rsidR="00CD4F15" w:rsidRPr="003217EB">
        <w:rPr>
          <w:rFonts w:ascii="Times New Roman" w:hAnsi="Times New Roman" w:cs="Times New Roman"/>
          <w:sz w:val="28"/>
          <w:szCs w:val="28"/>
          <w:lang w:val="uk-UA"/>
        </w:rPr>
        <w:t xml:space="preserve"> </w:t>
      </w:r>
      <w:r w:rsidR="0073766F" w:rsidRPr="003217EB">
        <w:rPr>
          <w:rFonts w:ascii="Times New Roman" w:hAnsi="Times New Roman" w:cs="Times New Roman"/>
          <w:sz w:val="28"/>
          <w:szCs w:val="28"/>
          <w:lang w:val="uk-UA"/>
        </w:rPr>
        <w:t>прибуття негрів-втікачів, які охоче воювали за свою свободу, пішли у широкомасштабний наступ та завдали нищівної поразки. Кривава війна, яка коштувала життя більше як 600000 людей, завершилася формальною капітуляцією Півдня, підписаною у квітні 1865 року</w:t>
      </w:r>
      <w:r w:rsidR="00C0694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[11, с.</w:t>
      </w:r>
      <w:r w:rsidR="00A0538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25]</w:t>
      </w:r>
      <w:r w:rsidR="00C06941" w:rsidRPr="003217EB">
        <w:rPr>
          <w:rFonts w:ascii="Times New Roman" w:hAnsi="Times New Roman" w:cs="Times New Roman"/>
          <w:sz w:val="28"/>
          <w:szCs w:val="28"/>
          <w:lang w:val="uk-UA"/>
        </w:rPr>
        <w:t>.</w:t>
      </w:r>
    </w:p>
    <w:p w:rsidR="0073766F" w:rsidRPr="003217EB" w:rsidRDefault="0073766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Союз Штатів був відновлений, а рабство усунуто, через що мільйони негрів отримали конституційні права та свободи. Але расовий конфлікт не був </w:t>
      </w:r>
      <w:r w:rsidRPr="003217EB">
        <w:rPr>
          <w:rFonts w:ascii="Times New Roman" w:hAnsi="Times New Roman" w:cs="Times New Roman"/>
          <w:sz w:val="28"/>
          <w:szCs w:val="28"/>
          <w:lang w:val="uk-UA"/>
        </w:rPr>
        <w:lastRenderedPageBreak/>
        <w:t xml:space="preserve">вичерпаний, а навпаки ще більше загострений. Одним з перших знаків помсти стало вбивство Авраама Лінкольна у тому ж 1865 році. Відразу ж після завершення війни </w:t>
      </w:r>
      <w:r w:rsidR="00274543" w:rsidRPr="003217EB">
        <w:rPr>
          <w:rFonts w:ascii="Times New Roman" w:hAnsi="Times New Roman" w:cs="Times New Roman"/>
          <w:sz w:val="28"/>
          <w:szCs w:val="28"/>
          <w:lang w:val="uk-UA"/>
        </w:rPr>
        <w:t>білі расисти розгорнули спротив по всій території США. Вони робили все, аби не дати колишнім рабам реалізовувати свої формальні свободи: витісняли їх з робочих місць, залякували і часто доводили до кривавих розправ. Лідерами білого терору стали члени напівлегальної організації з незвичайною назвою – Ку-клукс-клан</w:t>
      </w:r>
      <w:r w:rsidR="00C0694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[12, с. 110]</w:t>
      </w:r>
      <w:r w:rsidR="00C06941" w:rsidRPr="003217EB">
        <w:rPr>
          <w:rFonts w:ascii="Times New Roman" w:hAnsi="Times New Roman" w:cs="Times New Roman"/>
          <w:sz w:val="28"/>
          <w:szCs w:val="28"/>
          <w:lang w:val="uk-UA"/>
        </w:rPr>
        <w:t>.</w:t>
      </w:r>
    </w:p>
    <w:p w:rsidR="00931973" w:rsidRPr="00ED64EE" w:rsidRDefault="00274543" w:rsidP="000C3E7F">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r w:rsidRPr="00ED64EE">
        <w:rPr>
          <w:rFonts w:ascii="Times New Roman" w:hAnsi="Times New Roman" w:cs="Times New Roman"/>
          <w:b/>
          <w:sz w:val="28"/>
          <w:szCs w:val="28"/>
          <w:lang w:val="uk-UA"/>
        </w:rPr>
        <w:t xml:space="preserve"> </w:t>
      </w:r>
      <w:bookmarkStart w:id="3" w:name="_Toc534731225"/>
      <w:r w:rsidRPr="00ED64EE">
        <w:rPr>
          <w:rFonts w:ascii="Times New Roman" w:hAnsi="Times New Roman" w:cs="Times New Roman"/>
          <w:b/>
          <w:sz w:val="28"/>
          <w:szCs w:val="28"/>
          <w:lang w:val="uk-UA"/>
        </w:rPr>
        <w:t>Створення Ку-клукс-клану</w:t>
      </w:r>
      <w:bookmarkEnd w:id="3"/>
    </w:p>
    <w:p w:rsidR="00244E14" w:rsidRPr="003217EB" w:rsidRDefault="00244E1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якості організації Ку-клукс-клан був створений у травні 1866 року в мі</w:t>
      </w:r>
      <w:r w:rsidR="00EA17BE" w:rsidRPr="003217EB">
        <w:rPr>
          <w:rFonts w:ascii="Times New Roman" w:hAnsi="Times New Roman" w:cs="Times New Roman"/>
          <w:sz w:val="28"/>
          <w:szCs w:val="28"/>
          <w:lang w:val="uk-UA"/>
        </w:rPr>
        <w:t xml:space="preserve">сті </w:t>
      </w:r>
      <w:r w:rsidRPr="003217EB">
        <w:rPr>
          <w:rFonts w:ascii="Times New Roman" w:hAnsi="Times New Roman" w:cs="Times New Roman"/>
          <w:sz w:val="28"/>
          <w:szCs w:val="28"/>
          <w:lang w:val="uk-UA"/>
        </w:rPr>
        <w:t xml:space="preserve">Пуласкі, штат </w:t>
      </w:r>
      <w:r w:rsidR="009E12E6" w:rsidRPr="003217EB">
        <w:rPr>
          <w:rFonts w:ascii="Times New Roman" w:hAnsi="Times New Roman" w:cs="Times New Roman"/>
          <w:sz w:val="28"/>
          <w:szCs w:val="28"/>
          <w:lang w:val="uk-UA"/>
        </w:rPr>
        <w:t>Теннессі</w:t>
      </w:r>
      <w:r w:rsidRPr="003217EB">
        <w:rPr>
          <w:rFonts w:ascii="Times New Roman" w:hAnsi="Times New Roman" w:cs="Times New Roman"/>
          <w:sz w:val="28"/>
          <w:szCs w:val="28"/>
          <w:lang w:val="uk-UA"/>
        </w:rPr>
        <w:t>. Місто, яке налічує на даний момент не більше трьох тисяч жителів, тоді було селищем, життя в якому було одноманітним. У 1866 році шестеро молодих хлопців – колишніх військових армії Конфедерації - зустрілись увечері, і один з них запропонував створити таємну спільноту з назвою «Кюклос», що з грецької мови означає «коло». Інші, обговоривши цю пропози</w:t>
      </w:r>
      <w:r w:rsidR="006163D1" w:rsidRPr="003217EB">
        <w:rPr>
          <w:rFonts w:ascii="Times New Roman" w:hAnsi="Times New Roman" w:cs="Times New Roman"/>
          <w:sz w:val="28"/>
          <w:szCs w:val="28"/>
          <w:lang w:val="uk-UA"/>
        </w:rPr>
        <w:t>цію, узгодили</w:t>
      </w:r>
      <w:r w:rsidRPr="003217EB">
        <w:rPr>
          <w:rFonts w:ascii="Times New Roman" w:hAnsi="Times New Roman" w:cs="Times New Roman"/>
          <w:sz w:val="28"/>
          <w:szCs w:val="28"/>
          <w:lang w:val="uk-UA"/>
        </w:rPr>
        <w:t xml:space="preserve"> кращий на їх думку варіант «Куклукс</w:t>
      </w:r>
      <w:r w:rsidR="006163D1" w:rsidRPr="003217EB">
        <w:rPr>
          <w:rFonts w:ascii="Times New Roman" w:hAnsi="Times New Roman" w:cs="Times New Roman"/>
          <w:sz w:val="28"/>
          <w:szCs w:val="28"/>
          <w:lang w:val="uk-UA"/>
        </w:rPr>
        <w:t>», до якого потім за спільної згоди було додано слово «клан»</w:t>
      </w:r>
      <w:r w:rsidR="00C06941"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[6, с.</w:t>
      </w:r>
      <w:r w:rsidR="00FE7E55" w:rsidRPr="003217EB">
        <w:rPr>
          <w:rFonts w:ascii="Times New Roman" w:hAnsi="Times New Roman" w:cs="Times New Roman"/>
          <w:sz w:val="28"/>
          <w:szCs w:val="28"/>
          <w:lang w:val="uk-UA"/>
        </w:rPr>
        <w:t xml:space="preserve"> </w:t>
      </w:r>
      <w:r w:rsidR="00092BB5" w:rsidRPr="003217EB">
        <w:rPr>
          <w:rFonts w:ascii="Times New Roman" w:hAnsi="Times New Roman" w:cs="Times New Roman"/>
          <w:sz w:val="28"/>
          <w:szCs w:val="28"/>
          <w:lang w:val="uk-UA"/>
        </w:rPr>
        <w:t>9]</w:t>
      </w:r>
      <w:r w:rsidR="00C06941" w:rsidRPr="003217EB">
        <w:rPr>
          <w:rFonts w:ascii="Times New Roman" w:hAnsi="Times New Roman" w:cs="Times New Roman"/>
          <w:sz w:val="28"/>
          <w:szCs w:val="28"/>
          <w:lang w:val="uk-UA"/>
        </w:rPr>
        <w:t>.</w:t>
      </w:r>
    </w:p>
    <w:p w:rsidR="006163D1" w:rsidRPr="003217EB" w:rsidRDefault="006163D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На наступному засіданні члени розробили різноманітні атрибути, які мали викликати інтерес у п</w:t>
      </w:r>
      <w:r w:rsidR="00B039DC" w:rsidRPr="003217EB">
        <w:rPr>
          <w:rFonts w:ascii="Times New Roman" w:hAnsi="Times New Roman" w:cs="Times New Roman"/>
          <w:sz w:val="28"/>
          <w:szCs w:val="28"/>
          <w:lang w:val="uk-UA"/>
        </w:rPr>
        <w:t>убліки та внести у нову організацію таємничість</w:t>
      </w:r>
      <w:r w:rsidRPr="003217EB">
        <w:rPr>
          <w:rFonts w:ascii="Times New Roman" w:hAnsi="Times New Roman" w:cs="Times New Roman"/>
          <w:sz w:val="28"/>
          <w:szCs w:val="28"/>
          <w:lang w:val="uk-UA"/>
        </w:rPr>
        <w:t>.</w:t>
      </w:r>
      <w:r w:rsidR="00B039DC" w:rsidRPr="003217EB">
        <w:rPr>
          <w:rFonts w:ascii="Times New Roman" w:hAnsi="Times New Roman" w:cs="Times New Roman"/>
          <w:sz w:val="28"/>
          <w:szCs w:val="28"/>
          <w:lang w:val="uk-UA"/>
        </w:rPr>
        <w:t xml:space="preserve"> Також була вигадана присяга, яка зобов</w:t>
      </w:r>
      <w:r w:rsidR="00C00304" w:rsidRPr="003217EB">
        <w:rPr>
          <w:rFonts w:ascii="Times New Roman" w:hAnsi="Times New Roman" w:cs="Times New Roman"/>
          <w:sz w:val="28"/>
          <w:szCs w:val="28"/>
          <w:lang w:val="uk-UA"/>
        </w:rPr>
        <w:t>’</w:t>
      </w:r>
      <w:r w:rsidR="00B039DC" w:rsidRPr="003217EB">
        <w:rPr>
          <w:rFonts w:ascii="Times New Roman" w:hAnsi="Times New Roman" w:cs="Times New Roman"/>
          <w:sz w:val="28"/>
          <w:szCs w:val="28"/>
          <w:lang w:val="uk-UA"/>
        </w:rPr>
        <w:t>язувала кожного члена спільноти мовчати відносно всього, що мало хоч якесь відношення до Ку-клукс-клану, а також встановлювала заборону на розголошення імен інших членів. На третьому зібранні було вирішено, що уніформа для всіх членів Клану буде складатися з довгого білого балахона, білої маски та високої шапки, а самі засідання будуть проводитися вночі у старому покинутому будинку на околиці міста</w:t>
      </w:r>
      <w:r w:rsidR="00C0694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[6, с. 12]</w:t>
      </w:r>
      <w:r w:rsidR="00C06941" w:rsidRPr="003217EB">
        <w:rPr>
          <w:rFonts w:ascii="Times New Roman" w:hAnsi="Times New Roman" w:cs="Times New Roman"/>
          <w:sz w:val="28"/>
          <w:szCs w:val="28"/>
          <w:lang w:val="uk-UA"/>
        </w:rPr>
        <w:t>.</w:t>
      </w:r>
    </w:p>
    <w:p w:rsidR="00C97293" w:rsidRPr="003217EB" w:rsidRDefault="00B039DC"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Протягом достатньо довгого періоду часу головними цілями засновників Ку-клукс-клану були містифікація мешканців селища та заманювання нових членів. Червоні вогні та прогулянки верхом, які були обов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язковими при посвяченні у члени Клану, тепер часто можна було спостерігати на кладовищах </w:t>
      </w:r>
      <w:r w:rsidRPr="003217EB">
        <w:rPr>
          <w:rFonts w:ascii="Times New Roman" w:hAnsi="Times New Roman" w:cs="Times New Roman"/>
          <w:sz w:val="28"/>
          <w:szCs w:val="28"/>
          <w:lang w:val="uk-UA"/>
        </w:rPr>
        <w:lastRenderedPageBreak/>
        <w:t>і в покинутих будинках по всьому штату. Нічні патрулі одягнених у білий одяг</w:t>
      </w:r>
      <w:r w:rsidR="00C97293" w:rsidRPr="003217EB">
        <w:rPr>
          <w:rFonts w:ascii="Times New Roman" w:hAnsi="Times New Roman" w:cs="Times New Roman"/>
          <w:sz w:val="28"/>
          <w:szCs w:val="28"/>
          <w:lang w:val="uk-UA"/>
        </w:rPr>
        <w:t xml:space="preserve"> куклукскланівців лякали негрів</w:t>
      </w:r>
      <w:r w:rsidR="00C0694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[4, с.</w:t>
      </w:r>
      <w:r w:rsidR="00A0538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17]</w:t>
      </w:r>
      <w:r w:rsidR="00C06941" w:rsidRPr="003217EB">
        <w:rPr>
          <w:rFonts w:ascii="Times New Roman" w:hAnsi="Times New Roman" w:cs="Times New Roman"/>
          <w:sz w:val="28"/>
          <w:szCs w:val="28"/>
          <w:lang w:val="uk-UA"/>
        </w:rPr>
        <w:t>.</w:t>
      </w:r>
    </w:p>
    <w:p w:rsidR="00C97293" w:rsidRPr="003217EB" w:rsidRDefault="00C97293"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За 1867 рік вплив Ку-клукс-клану в </w:t>
      </w:r>
      <w:r w:rsidR="009E12E6" w:rsidRPr="003217EB">
        <w:rPr>
          <w:rFonts w:ascii="Times New Roman" w:hAnsi="Times New Roman" w:cs="Times New Roman"/>
          <w:sz w:val="28"/>
          <w:szCs w:val="28"/>
          <w:lang w:val="uk-UA"/>
        </w:rPr>
        <w:t>Теннессі</w:t>
      </w:r>
      <w:r w:rsidRPr="003217EB">
        <w:rPr>
          <w:rFonts w:ascii="Times New Roman" w:hAnsi="Times New Roman" w:cs="Times New Roman"/>
          <w:sz w:val="28"/>
          <w:szCs w:val="28"/>
          <w:lang w:val="uk-UA"/>
        </w:rPr>
        <w:t xml:space="preserve"> поширився з надзвичайною швидкістю. Поступово загони Клану були створені у всіх південних штатах, включаючи Техас</w:t>
      </w:r>
      <w:r w:rsidR="00C06941" w:rsidRPr="003217EB">
        <w:rPr>
          <w:rFonts w:ascii="Times New Roman" w:hAnsi="Times New Roman" w:cs="Times New Roman"/>
          <w:sz w:val="28"/>
          <w:szCs w:val="28"/>
          <w:lang w:val="uk-UA"/>
        </w:rPr>
        <w:t xml:space="preserve"> </w:t>
      </w:r>
      <w:r w:rsidR="00FE7E55" w:rsidRPr="003217EB">
        <w:rPr>
          <w:rFonts w:ascii="Times New Roman" w:hAnsi="Times New Roman" w:cs="Times New Roman"/>
          <w:sz w:val="28"/>
          <w:szCs w:val="28"/>
          <w:lang w:val="uk-UA"/>
        </w:rPr>
        <w:t>[6,</w:t>
      </w:r>
      <w:r w:rsidR="00C06941" w:rsidRPr="003217EB">
        <w:rPr>
          <w:rFonts w:ascii="Times New Roman" w:hAnsi="Times New Roman" w:cs="Times New Roman"/>
          <w:sz w:val="28"/>
          <w:szCs w:val="28"/>
          <w:lang w:val="uk-UA"/>
        </w:rPr>
        <w:t xml:space="preserve"> </w:t>
      </w:r>
      <w:r w:rsidR="00FE7E55" w:rsidRPr="003217EB">
        <w:rPr>
          <w:rFonts w:ascii="Times New Roman" w:hAnsi="Times New Roman" w:cs="Times New Roman"/>
          <w:sz w:val="28"/>
          <w:szCs w:val="28"/>
          <w:lang w:val="uk-UA"/>
        </w:rPr>
        <w:t>с. 29]</w:t>
      </w:r>
      <w:r w:rsidR="00C06941" w:rsidRPr="003217EB">
        <w:rPr>
          <w:rFonts w:ascii="Times New Roman" w:hAnsi="Times New Roman" w:cs="Times New Roman"/>
          <w:sz w:val="28"/>
          <w:szCs w:val="28"/>
          <w:lang w:val="uk-UA"/>
        </w:rPr>
        <w:t>.</w:t>
      </w:r>
    </w:p>
    <w:p w:rsidR="00C97293" w:rsidRPr="003217EB" w:rsidRDefault="00C97293" w:rsidP="003217EB">
      <w:pPr>
        <w:tabs>
          <w:tab w:val="left" w:pos="709"/>
        </w:tabs>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По всьому Півдню </w:t>
      </w:r>
      <w:r w:rsidR="00982D47" w:rsidRPr="003217EB">
        <w:rPr>
          <w:rFonts w:ascii="Times New Roman" w:hAnsi="Times New Roman" w:cs="Times New Roman"/>
          <w:sz w:val="28"/>
          <w:szCs w:val="28"/>
          <w:lang w:val="uk-UA"/>
        </w:rPr>
        <w:t>існувало тоді від чотирьох до п</w:t>
      </w:r>
      <w:r w:rsidR="00C00304" w:rsidRPr="003217EB">
        <w:rPr>
          <w:rFonts w:ascii="Times New Roman" w:hAnsi="Times New Roman" w:cs="Times New Roman"/>
          <w:sz w:val="28"/>
          <w:szCs w:val="28"/>
          <w:lang w:val="uk-UA"/>
        </w:rPr>
        <w:t>’</w:t>
      </w:r>
      <w:r w:rsidR="00982D47" w:rsidRPr="003217EB">
        <w:rPr>
          <w:rFonts w:ascii="Times New Roman" w:hAnsi="Times New Roman" w:cs="Times New Roman"/>
          <w:sz w:val="28"/>
          <w:szCs w:val="28"/>
          <w:lang w:val="uk-UA"/>
        </w:rPr>
        <w:t xml:space="preserve">яти тисяч </w:t>
      </w:r>
      <w:proofErr w:type="spellStart"/>
      <w:r w:rsidR="00982D47" w:rsidRPr="003217EB">
        <w:rPr>
          <w:rFonts w:ascii="Times New Roman" w:hAnsi="Times New Roman" w:cs="Times New Roman"/>
          <w:sz w:val="28"/>
          <w:szCs w:val="28"/>
          <w:lang w:val="uk-UA"/>
        </w:rPr>
        <w:t>денів</w:t>
      </w:r>
      <w:proofErr w:type="spellEnd"/>
      <w:r w:rsidR="00982D47" w:rsidRPr="003217EB">
        <w:rPr>
          <w:rFonts w:ascii="Times New Roman" w:hAnsi="Times New Roman" w:cs="Times New Roman"/>
          <w:sz w:val="28"/>
          <w:szCs w:val="28"/>
          <w:lang w:val="uk-UA"/>
        </w:rPr>
        <w:t xml:space="preserve"> - регіональних відділень Ку-клукс-клану. Кожне з них було незалежною організацією, у зв</w:t>
      </w:r>
      <w:r w:rsidR="00C00304" w:rsidRPr="003217EB">
        <w:rPr>
          <w:rFonts w:ascii="Times New Roman" w:hAnsi="Times New Roman" w:cs="Times New Roman"/>
          <w:sz w:val="28"/>
          <w:szCs w:val="28"/>
          <w:lang w:val="uk-UA"/>
        </w:rPr>
        <w:t>’</w:t>
      </w:r>
      <w:r w:rsidR="00982D47" w:rsidRPr="003217EB">
        <w:rPr>
          <w:rFonts w:ascii="Times New Roman" w:hAnsi="Times New Roman" w:cs="Times New Roman"/>
          <w:sz w:val="28"/>
          <w:szCs w:val="28"/>
          <w:lang w:val="uk-UA"/>
        </w:rPr>
        <w:t>язку з чим на початку 1867 року лідери Клану з Пуласкі надіслали листи з закликом зібратися на перший з</w:t>
      </w:r>
      <w:r w:rsidR="00C00304" w:rsidRPr="003217EB">
        <w:rPr>
          <w:rFonts w:ascii="Times New Roman" w:hAnsi="Times New Roman" w:cs="Times New Roman"/>
          <w:sz w:val="28"/>
          <w:szCs w:val="28"/>
          <w:lang w:val="uk-UA"/>
        </w:rPr>
        <w:t>’</w:t>
      </w:r>
      <w:r w:rsidR="00982D47" w:rsidRPr="003217EB">
        <w:rPr>
          <w:rFonts w:ascii="Times New Roman" w:hAnsi="Times New Roman" w:cs="Times New Roman"/>
          <w:sz w:val="28"/>
          <w:szCs w:val="28"/>
          <w:lang w:val="uk-UA"/>
        </w:rPr>
        <w:t xml:space="preserve">їзд у </w:t>
      </w:r>
      <w:proofErr w:type="spellStart"/>
      <w:r w:rsidR="00982D47" w:rsidRPr="003217EB">
        <w:rPr>
          <w:rFonts w:ascii="Times New Roman" w:hAnsi="Times New Roman" w:cs="Times New Roman"/>
          <w:sz w:val="28"/>
          <w:szCs w:val="28"/>
          <w:lang w:val="uk-UA"/>
        </w:rPr>
        <w:t>Нешвіллі</w:t>
      </w:r>
      <w:proofErr w:type="spellEnd"/>
      <w:r w:rsidR="00982D47" w:rsidRPr="003217EB">
        <w:rPr>
          <w:rFonts w:ascii="Times New Roman" w:hAnsi="Times New Roman" w:cs="Times New Roman"/>
          <w:sz w:val="28"/>
          <w:szCs w:val="28"/>
          <w:lang w:val="uk-UA"/>
        </w:rPr>
        <w:t xml:space="preserve"> до всіх </w:t>
      </w:r>
      <w:proofErr w:type="spellStart"/>
      <w:r w:rsidR="00982D47" w:rsidRPr="003217EB">
        <w:rPr>
          <w:rFonts w:ascii="Times New Roman" w:hAnsi="Times New Roman" w:cs="Times New Roman"/>
          <w:sz w:val="28"/>
          <w:szCs w:val="28"/>
          <w:lang w:val="uk-UA"/>
        </w:rPr>
        <w:t>денів</w:t>
      </w:r>
      <w:proofErr w:type="spellEnd"/>
      <w:r w:rsidR="00982D47" w:rsidRPr="003217EB">
        <w:rPr>
          <w:rFonts w:ascii="Times New Roman" w:hAnsi="Times New Roman" w:cs="Times New Roman"/>
          <w:sz w:val="28"/>
          <w:szCs w:val="28"/>
          <w:lang w:val="uk-UA"/>
        </w:rPr>
        <w:t>, про які вони знали. З</w:t>
      </w:r>
      <w:r w:rsidR="00C00304" w:rsidRPr="003217EB">
        <w:rPr>
          <w:rFonts w:ascii="Times New Roman" w:hAnsi="Times New Roman" w:cs="Times New Roman"/>
          <w:sz w:val="28"/>
          <w:szCs w:val="28"/>
          <w:lang w:val="uk-UA"/>
        </w:rPr>
        <w:t>’</w:t>
      </w:r>
      <w:r w:rsidR="00982D47" w:rsidRPr="003217EB">
        <w:rPr>
          <w:rFonts w:ascii="Times New Roman" w:hAnsi="Times New Roman" w:cs="Times New Roman"/>
          <w:sz w:val="28"/>
          <w:szCs w:val="28"/>
          <w:lang w:val="uk-UA"/>
        </w:rPr>
        <w:t>їзд відбувся навесні 1867 року та зібрав усіх представників південних штатів</w:t>
      </w:r>
      <w:r w:rsidR="00C0694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[5, с. 60]</w:t>
      </w:r>
      <w:r w:rsidR="00C06941" w:rsidRPr="003217EB">
        <w:rPr>
          <w:rFonts w:ascii="Times New Roman" w:hAnsi="Times New Roman" w:cs="Times New Roman"/>
          <w:sz w:val="28"/>
          <w:szCs w:val="28"/>
          <w:lang w:val="uk-UA"/>
        </w:rPr>
        <w:t>.</w:t>
      </w:r>
    </w:p>
    <w:p w:rsidR="00982D47" w:rsidRPr="003217EB" w:rsidRDefault="00982D47"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Саме тоді вперше виникла ідея створення «</w:t>
      </w:r>
      <w:r w:rsidR="007961A9" w:rsidRPr="003217EB">
        <w:rPr>
          <w:rFonts w:ascii="Times New Roman" w:hAnsi="Times New Roman" w:cs="Times New Roman"/>
          <w:sz w:val="28"/>
          <w:szCs w:val="28"/>
          <w:lang w:val="uk-UA"/>
        </w:rPr>
        <w:t>Н</w:t>
      </w:r>
      <w:r w:rsidR="003D6271" w:rsidRPr="003217EB">
        <w:rPr>
          <w:rFonts w:ascii="Times New Roman" w:hAnsi="Times New Roman" w:cs="Times New Roman"/>
          <w:sz w:val="28"/>
          <w:szCs w:val="28"/>
          <w:lang w:val="uk-UA"/>
        </w:rPr>
        <w:t>евидимої імперії», яка мала охоплювати</w:t>
      </w:r>
      <w:r w:rsidRPr="003217EB">
        <w:rPr>
          <w:rFonts w:ascii="Times New Roman" w:hAnsi="Times New Roman" w:cs="Times New Roman"/>
          <w:sz w:val="28"/>
          <w:szCs w:val="28"/>
          <w:lang w:val="uk-UA"/>
        </w:rPr>
        <w:t xml:space="preserve"> всі території, де існували філії Ку-клукс-клану. На цьому ж </w:t>
      </w:r>
      <w:r w:rsidR="003C4DF5" w:rsidRPr="003217EB">
        <w:rPr>
          <w:rFonts w:ascii="Times New Roman" w:hAnsi="Times New Roman" w:cs="Times New Roman"/>
          <w:sz w:val="28"/>
          <w:szCs w:val="28"/>
          <w:lang w:val="uk-UA"/>
        </w:rPr>
        <w:t>з</w:t>
      </w:r>
      <w:r w:rsidR="00C00304" w:rsidRPr="003217EB">
        <w:rPr>
          <w:rFonts w:ascii="Times New Roman" w:hAnsi="Times New Roman" w:cs="Times New Roman"/>
          <w:sz w:val="28"/>
          <w:szCs w:val="28"/>
          <w:lang w:val="uk-UA"/>
        </w:rPr>
        <w:t>’</w:t>
      </w:r>
      <w:r w:rsidR="003C4DF5" w:rsidRPr="003217EB">
        <w:rPr>
          <w:rFonts w:ascii="Times New Roman" w:hAnsi="Times New Roman" w:cs="Times New Roman"/>
          <w:sz w:val="28"/>
          <w:szCs w:val="28"/>
          <w:lang w:val="uk-UA"/>
        </w:rPr>
        <w:t>їзді</w:t>
      </w:r>
      <w:r w:rsidRPr="003217EB">
        <w:rPr>
          <w:rFonts w:ascii="Times New Roman" w:hAnsi="Times New Roman" w:cs="Times New Roman"/>
          <w:sz w:val="28"/>
          <w:szCs w:val="28"/>
          <w:lang w:val="uk-UA"/>
        </w:rPr>
        <w:t xml:space="preserve"> був обраний перший лідер ордену </w:t>
      </w:r>
      <w:r w:rsidR="003C4DF5"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 </w:t>
      </w:r>
      <w:r w:rsidR="003C4DF5"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Великий візир</w:t>
      </w:r>
      <w:r w:rsidR="003C4DF5"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 яким став генерал Натан </w:t>
      </w:r>
      <w:r w:rsidR="003D6271"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 xml:space="preserve">Бедфорд Форрест, відомий кавалерист армії Конфедерації. Серед інших лідерів Клану </w:t>
      </w:r>
      <w:r w:rsidR="00B04A54" w:rsidRPr="003217EB">
        <w:rPr>
          <w:rFonts w:ascii="Times New Roman" w:hAnsi="Times New Roman" w:cs="Times New Roman"/>
          <w:sz w:val="28"/>
          <w:szCs w:val="28"/>
          <w:lang w:val="uk-UA"/>
        </w:rPr>
        <w:t>було також багато інших колишніх керівників армії – генерал Джон Гордон з Джорджії, генерал Харді з Алабами, Вейд Хамптон з Південної Кароліни та інші.</w:t>
      </w:r>
    </w:p>
    <w:p w:rsidR="00B04A54" w:rsidRPr="003217EB" w:rsidRDefault="00B04A5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їзд дав нов</w:t>
      </w:r>
      <w:r w:rsidR="003D6271" w:rsidRPr="003217EB">
        <w:rPr>
          <w:rFonts w:ascii="Times New Roman" w:hAnsi="Times New Roman" w:cs="Times New Roman"/>
          <w:sz w:val="28"/>
          <w:szCs w:val="28"/>
          <w:lang w:val="uk-UA"/>
        </w:rPr>
        <w:t>ий поштовх до розвитку Ку-клукс-</w:t>
      </w:r>
      <w:r w:rsidRPr="003217EB">
        <w:rPr>
          <w:rFonts w:ascii="Times New Roman" w:hAnsi="Times New Roman" w:cs="Times New Roman"/>
          <w:sz w:val="28"/>
          <w:szCs w:val="28"/>
          <w:lang w:val="uk-UA"/>
        </w:rPr>
        <w:t>клану, тому до кінця 1868 року число його членів сягало вже 600 тисяч осіб. Здебільшого це були солдати та офіцери армії Конфедерації.</w:t>
      </w:r>
      <w:r w:rsidR="009660FA" w:rsidRPr="003217EB">
        <w:rPr>
          <w:rFonts w:ascii="Times New Roman" w:hAnsi="Times New Roman" w:cs="Times New Roman"/>
          <w:sz w:val="28"/>
          <w:szCs w:val="28"/>
          <w:lang w:val="uk-UA"/>
        </w:rPr>
        <w:t xml:space="preserve"> З</w:t>
      </w:r>
      <w:r w:rsidR="00C00304" w:rsidRPr="003217EB">
        <w:rPr>
          <w:rFonts w:ascii="Times New Roman" w:hAnsi="Times New Roman" w:cs="Times New Roman"/>
          <w:sz w:val="28"/>
          <w:szCs w:val="28"/>
          <w:lang w:val="uk-UA"/>
        </w:rPr>
        <w:t>’</w:t>
      </w:r>
      <w:r w:rsidR="009660FA" w:rsidRPr="003217EB">
        <w:rPr>
          <w:rFonts w:ascii="Times New Roman" w:hAnsi="Times New Roman" w:cs="Times New Roman"/>
          <w:sz w:val="28"/>
          <w:szCs w:val="28"/>
          <w:lang w:val="uk-UA"/>
        </w:rPr>
        <w:t xml:space="preserve">їзд в </w:t>
      </w:r>
      <w:proofErr w:type="spellStart"/>
      <w:r w:rsidR="009660FA" w:rsidRPr="003217EB">
        <w:rPr>
          <w:rFonts w:ascii="Times New Roman" w:hAnsi="Times New Roman" w:cs="Times New Roman"/>
          <w:sz w:val="28"/>
          <w:szCs w:val="28"/>
          <w:lang w:val="uk-UA"/>
        </w:rPr>
        <w:t>Нешвіллі</w:t>
      </w:r>
      <w:proofErr w:type="spellEnd"/>
      <w:r w:rsidR="009660FA" w:rsidRPr="003217EB">
        <w:rPr>
          <w:rFonts w:ascii="Times New Roman" w:hAnsi="Times New Roman" w:cs="Times New Roman"/>
          <w:sz w:val="28"/>
          <w:szCs w:val="28"/>
          <w:lang w:val="uk-UA"/>
        </w:rPr>
        <w:t xml:space="preserve"> ухвалив також Декларацію </w:t>
      </w:r>
      <w:r w:rsidRPr="003217EB">
        <w:rPr>
          <w:rFonts w:ascii="Times New Roman" w:hAnsi="Times New Roman" w:cs="Times New Roman"/>
          <w:sz w:val="28"/>
          <w:szCs w:val="28"/>
          <w:lang w:val="uk-UA"/>
        </w:rPr>
        <w:t xml:space="preserve">Ку-клукс-клану, яка висувала </w:t>
      </w:r>
      <w:r w:rsidR="00507FFA" w:rsidRPr="003217EB">
        <w:rPr>
          <w:rFonts w:ascii="Times New Roman" w:hAnsi="Times New Roman" w:cs="Times New Roman"/>
          <w:sz w:val="28"/>
          <w:szCs w:val="28"/>
          <w:lang w:val="uk-UA"/>
        </w:rPr>
        <w:t>три основні мети «білого руху»:</w:t>
      </w:r>
      <w:r w:rsidRPr="003217EB">
        <w:rPr>
          <w:rFonts w:ascii="Times New Roman" w:hAnsi="Times New Roman" w:cs="Times New Roman"/>
          <w:sz w:val="28"/>
          <w:szCs w:val="28"/>
          <w:lang w:val="uk-UA"/>
        </w:rPr>
        <w:t>захист слабких, невинних і беззахисни</w:t>
      </w:r>
      <w:r w:rsidR="00E8442E" w:rsidRPr="003217EB">
        <w:rPr>
          <w:rFonts w:ascii="Times New Roman" w:hAnsi="Times New Roman" w:cs="Times New Roman"/>
          <w:sz w:val="28"/>
          <w:szCs w:val="28"/>
          <w:lang w:val="uk-UA"/>
        </w:rPr>
        <w:t>х від свавілля</w:t>
      </w:r>
      <w:r w:rsidRPr="003217EB">
        <w:rPr>
          <w:rFonts w:ascii="Times New Roman" w:hAnsi="Times New Roman" w:cs="Times New Roman"/>
          <w:sz w:val="28"/>
          <w:szCs w:val="28"/>
          <w:lang w:val="uk-UA"/>
        </w:rPr>
        <w:t xml:space="preserve"> та беззаконня, допомога всім</w:t>
      </w:r>
      <w:r w:rsidR="009660FA" w:rsidRPr="003217EB">
        <w:rPr>
          <w:rFonts w:ascii="Times New Roman" w:hAnsi="Times New Roman" w:cs="Times New Roman"/>
          <w:sz w:val="28"/>
          <w:szCs w:val="28"/>
          <w:lang w:val="uk-UA"/>
        </w:rPr>
        <w:t>, хто страждає</w:t>
      </w:r>
      <w:r w:rsidRPr="003217EB">
        <w:rPr>
          <w:rFonts w:ascii="Times New Roman" w:hAnsi="Times New Roman" w:cs="Times New Roman"/>
          <w:sz w:val="28"/>
          <w:szCs w:val="28"/>
          <w:lang w:val="uk-UA"/>
        </w:rPr>
        <w:t xml:space="preserve"> та потребуючим цього, особливо вдовам і сиротам солдат і офіцерів армії Конфедерації;</w:t>
      </w:r>
      <w:r w:rsidR="00507FFA"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захист Конституції та законів США, захист території країни від будь-яких ворожих вторгнень;</w:t>
      </w:r>
      <w:r w:rsidR="00507FFA"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 xml:space="preserve">допомога у реалізації всіх конституційних прав та захист </w:t>
      </w:r>
      <w:r w:rsidR="007961A9" w:rsidRPr="003217EB">
        <w:rPr>
          <w:rFonts w:ascii="Times New Roman" w:hAnsi="Times New Roman" w:cs="Times New Roman"/>
          <w:sz w:val="28"/>
          <w:szCs w:val="28"/>
          <w:lang w:val="uk-UA"/>
        </w:rPr>
        <w:t>від незаконних посягань на життя та майно громадян.</w:t>
      </w:r>
    </w:p>
    <w:p w:rsidR="007961A9" w:rsidRPr="003217EB" w:rsidRDefault="007961A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За рішенням 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їзду в </w:t>
      </w:r>
      <w:proofErr w:type="spellStart"/>
      <w:r w:rsidRPr="003217EB">
        <w:rPr>
          <w:rFonts w:ascii="Times New Roman" w:hAnsi="Times New Roman" w:cs="Times New Roman"/>
          <w:sz w:val="28"/>
          <w:szCs w:val="28"/>
          <w:lang w:val="uk-UA"/>
        </w:rPr>
        <w:t>Нешвіллі</w:t>
      </w:r>
      <w:proofErr w:type="spellEnd"/>
      <w:r w:rsidRPr="003217EB">
        <w:rPr>
          <w:rFonts w:ascii="Times New Roman" w:hAnsi="Times New Roman" w:cs="Times New Roman"/>
          <w:sz w:val="28"/>
          <w:szCs w:val="28"/>
          <w:lang w:val="uk-UA"/>
        </w:rPr>
        <w:t xml:space="preserve"> територія Невидимої імперії, а відповідно і територія, на якій активно діяли загони Ку-клукс-клану, в 1868 році </w:t>
      </w:r>
      <w:r w:rsidRPr="003217EB">
        <w:rPr>
          <w:rFonts w:ascii="Times New Roman" w:hAnsi="Times New Roman" w:cs="Times New Roman"/>
          <w:sz w:val="28"/>
          <w:szCs w:val="28"/>
          <w:lang w:val="uk-UA"/>
        </w:rPr>
        <w:lastRenderedPageBreak/>
        <w:t xml:space="preserve">охоплювала наступні штати: Меріленд, </w:t>
      </w:r>
      <w:r w:rsidR="00E8442E" w:rsidRPr="003217EB">
        <w:rPr>
          <w:rFonts w:ascii="Times New Roman" w:hAnsi="Times New Roman" w:cs="Times New Roman"/>
          <w:sz w:val="28"/>
          <w:szCs w:val="28"/>
          <w:lang w:val="uk-UA"/>
        </w:rPr>
        <w:t>Вірджинія</w:t>
      </w:r>
      <w:r w:rsidRPr="003217EB">
        <w:rPr>
          <w:rFonts w:ascii="Times New Roman" w:hAnsi="Times New Roman" w:cs="Times New Roman"/>
          <w:sz w:val="28"/>
          <w:szCs w:val="28"/>
          <w:lang w:val="uk-UA"/>
        </w:rPr>
        <w:t xml:space="preserve">, Північна та Південна Кароліна, Джорджія, Флорида, Алабама, Міссісіпі, Кентуккі, </w:t>
      </w:r>
      <w:r w:rsidR="00E8442E" w:rsidRPr="003217EB">
        <w:rPr>
          <w:rFonts w:ascii="Times New Roman" w:hAnsi="Times New Roman" w:cs="Times New Roman"/>
          <w:sz w:val="28"/>
          <w:szCs w:val="28"/>
          <w:lang w:val="uk-UA"/>
        </w:rPr>
        <w:t>Теннессі</w:t>
      </w:r>
      <w:r w:rsidRPr="003217EB">
        <w:rPr>
          <w:rFonts w:ascii="Times New Roman" w:hAnsi="Times New Roman" w:cs="Times New Roman"/>
          <w:sz w:val="28"/>
          <w:szCs w:val="28"/>
          <w:lang w:val="uk-UA"/>
        </w:rPr>
        <w:t>.</w:t>
      </w:r>
    </w:p>
    <w:p w:rsidR="00B70ABF" w:rsidRPr="004901AB" w:rsidRDefault="007961A9" w:rsidP="004901A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Серед питань, на які, за рішенням 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їзду в </w:t>
      </w:r>
      <w:proofErr w:type="spellStart"/>
      <w:r w:rsidRPr="003217EB">
        <w:rPr>
          <w:rFonts w:ascii="Times New Roman" w:hAnsi="Times New Roman" w:cs="Times New Roman"/>
          <w:sz w:val="28"/>
          <w:szCs w:val="28"/>
          <w:lang w:val="uk-UA"/>
        </w:rPr>
        <w:t>Нешвіллі</w:t>
      </w:r>
      <w:proofErr w:type="spellEnd"/>
      <w:r w:rsidRPr="003217EB">
        <w:rPr>
          <w:rFonts w:ascii="Times New Roman" w:hAnsi="Times New Roman" w:cs="Times New Roman"/>
          <w:sz w:val="28"/>
          <w:szCs w:val="28"/>
          <w:lang w:val="uk-UA"/>
        </w:rPr>
        <w:t>, належало відповісти охочим вступити до Клану були:</w:t>
      </w:r>
      <w:r w:rsidR="004901AB">
        <w:rPr>
          <w:rFonts w:ascii="Times New Roman" w:hAnsi="Times New Roman" w:cs="Times New Roman"/>
          <w:sz w:val="28"/>
          <w:szCs w:val="28"/>
          <w:lang w:val="uk-UA"/>
        </w:rPr>
        <w:t xml:space="preserve"> «</w:t>
      </w:r>
      <w:r w:rsidRPr="004901AB">
        <w:rPr>
          <w:rFonts w:ascii="Times New Roman" w:hAnsi="Times New Roman" w:cs="Times New Roman"/>
          <w:sz w:val="28"/>
          <w:szCs w:val="28"/>
          <w:lang w:val="uk-UA"/>
        </w:rPr>
        <w:t>Ви проти рівноправ</w:t>
      </w:r>
      <w:r w:rsidR="00C00304" w:rsidRPr="004901AB">
        <w:rPr>
          <w:rFonts w:ascii="Times New Roman" w:hAnsi="Times New Roman" w:cs="Times New Roman"/>
          <w:sz w:val="28"/>
          <w:szCs w:val="28"/>
          <w:lang w:val="uk-UA"/>
        </w:rPr>
        <w:t>’</w:t>
      </w:r>
      <w:r w:rsidRPr="004901AB">
        <w:rPr>
          <w:rFonts w:ascii="Times New Roman" w:hAnsi="Times New Roman" w:cs="Times New Roman"/>
          <w:sz w:val="28"/>
          <w:szCs w:val="28"/>
          <w:lang w:val="uk-UA"/>
        </w:rPr>
        <w:t>я негрів з білими у політичному та соціальному плані?</w:t>
      </w:r>
      <w:r w:rsidR="004901AB">
        <w:rPr>
          <w:rFonts w:ascii="Times New Roman" w:hAnsi="Times New Roman" w:cs="Times New Roman"/>
          <w:sz w:val="28"/>
          <w:szCs w:val="28"/>
          <w:lang w:val="uk-UA"/>
        </w:rPr>
        <w:t>», «</w:t>
      </w:r>
      <w:r w:rsidR="00B70ABF" w:rsidRPr="004901AB">
        <w:rPr>
          <w:rFonts w:ascii="Times New Roman" w:hAnsi="Times New Roman" w:cs="Times New Roman"/>
          <w:sz w:val="28"/>
          <w:szCs w:val="28"/>
          <w:lang w:val="uk-UA"/>
        </w:rPr>
        <w:t>Ви прибічник білого уряду?</w:t>
      </w:r>
      <w:r w:rsidR="004901AB">
        <w:rPr>
          <w:rFonts w:ascii="Times New Roman" w:hAnsi="Times New Roman" w:cs="Times New Roman"/>
          <w:sz w:val="28"/>
          <w:szCs w:val="28"/>
          <w:lang w:val="uk-UA"/>
        </w:rPr>
        <w:t>», «</w:t>
      </w:r>
      <w:r w:rsidR="00B70ABF" w:rsidRPr="004901AB">
        <w:rPr>
          <w:rFonts w:ascii="Times New Roman" w:hAnsi="Times New Roman" w:cs="Times New Roman"/>
          <w:sz w:val="28"/>
          <w:szCs w:val="28"/>
          <w:lang w:val="uk-UA"/>
        </w:rPr>
        <w:t>Чи вірите Ви у право на захист від застосування довільної та беззаконної сили?</w:t>
      </w:r>
      <w:r w:rsidR="004901AB">
        <w:rPr>
          <w:rFonts w:ascii="Times New Roman" w:hAnsi="Times New Roman" w:cs="Times New Roman"/>
          <w:sz w:val="28"/>
          <w:szCs w:val="28"/>
          <w:lang w:val="uk-UA"/>
        </w:rPr>
        <w:t>».</w:t>
      </w:r>
    </w:p>
    <w:p w:rsidR="00B70ABF" w:rsidRPr="003217EB" w:rsidRDefault="00B70AB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Під час посвячення у Клан нового кандидата при палаючих хрестах та в оточенні численних членів, які були одягнені у білі балахони, зачитувалася довга присяга, в якій проголошувалися два основні принципи руху: збереження панування білої раси та встановлення чіткого кордону між двома расами</w:t>
      </w:r>
      <w:r w:rsidR="005607BB" w:rsidRPr="003217EB">
        <w:rPr>
          <w:rFonts w:ascii="Times New Roman" w:hAnsi="Times New Roman" w:cs="Times New Roman"/>
          <w:sz w:val="28"/>
          <w:szCs w:val="28"/>
          <w:lang w:val="uk-UA"/>
        </w:rPr>
        <w:t xml:space="preserve"> [5, с. 74]</w:t>
      </w:r>
      <w:r w:rsidR="00C06941" w:rsidRPr="003217EB">
        <w:rPr>
          <w:rFonts w:ascii="Times New Roman" w:hAnsi="Times New Roman" w:cs="Times New Roman"/>
          <w:sz w:val="28"/>
          <w:szCs w:val="28"/>
          <w:lang w:val="uk-UA"/>
        </w:rPr>
        <w:t>.</w:t>
      </w:r>
    </w:p>
    <w:p w:rsidR="005A5487" w:rsidRPr="003217EB" w:rsidRDefault="00B70AB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Одні</w:t>
      </w:r>
      <w:r w:rsidR="009660FA" w:rsidRPr="003217EB">
        <w:rPr>
          <w:rFonts w:ascii="Times New Roman" w:hAnsi="Times New Roman" w:cs="Times New Roman"/>
          <w:sz w:val="28"/>
          <w:szCs w:val="28"/>
          <w:lang w:val="uk-UA"/>
        </w:rPr>
        <w:t xml:space="preserve">єю з основних причин дивовижного </w:t>
      </w:r>
      <w:r w:rsidRPr="003217EB">
        <w:rPr>
          <w:rFonts w:ascii="Times New Roman" w:hAnsi="Times New Roman" w:cs="Times New Roman"/>
          <w:sz w:val="28"/>
          <w:szCs w:val="28"/>
          <w:lang w:val="uk-UA"/>
        </w:rPr>
        <w:t>росту чисельності Ку-клукс-клану було створення в усіх південних штатах «Союзних ліг», членами яких були негри, якими керували білі чиновники з північних штатів. Після 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їзду у 1868 році у Клану було достатньо прибічників, серед яких були члени таких організацій, як «Лицарі Білої Камелії»</w:t>
      </w:r>
      <w:r w:rsidR="005A5487" w:rsidRPr="003217EB">
        <w:rPr>
          <w:rFonts w:ascii="Times New Roman" w:hAnsi="Times New Roman" w:cs="Times New Roman"/>
          <w:sz w:val="28"/>
          <w:szCs w:val="28"/>
          <w:lang w:val="uk-UA"/>
        </w:rPr>
        <w:t xml:space="preserve"> - </w:t>
      </w:r>
      <w:r w:rsidRPr="003217EB">
        <w:rPr>
          <w:rFonts w:ascii="Times New Roman" w:hAnsi="Times New Roman" w:cs="Times New Roman"/>
          <w:sz w:val="28"/>
          <w:szCs w:val="28"/>
          <w:lang w:val="uk-UA"/>
        </w:rPr>
        <w:t>протягом деякого часу найпотужнішої</w:t>
      </w:r>
      <w:r w:rsidR="005A5487" w:rsidRPr="003217EB">
        <w:rPr>
          <w:rFonts w:ascii="Times New Roman" w:hAnsi="Times New Roman" w:cs="Times New Roman"/>
          <w:sz w:val="28"/>
          <w:szCs w:val="28"/>
          <w:lang w:val="uk-UA"/>
        </w:rPr>
        <w:t xml:space="preserve"> організації в усій Луїзіані, «Біле братство», «Рада безпеки», «Асоціація 76» та інші.</w:t>
      </w:r>
      <w:r w:rsidR="00F1110A" w:rsidRPr="003217EB">
        <w:rPr>
          <w:rFonts w:ascii="Times New Roman" w:hAnsi="Times New Roman" w:cs="Times New Roman"/>
          <w:sz w:val="28"/>
          <w:szCs w:val="28"/>
          <w:lang w:val="uk-UA"/>
        </w:rPr>
        <w:t xml:space="preserve"> </w:t>
      </w:r>
      <w:r w:rsidR="005A5487" w:rsidRPr="003217EB">
        <w:rPr>
          <w:rFonts w:ascii="Times New Roman" w:hAnsi="Times New Roman" w:cs="Times New Roman"/>
          <w:sz w:val="28"/>
          <w:szCs w:val="28"/>
          <w:lang w:val="uk-UA"/>
        </w:rPr>
        <w:t>Після 1868 року усі ці групи разом з Ку-клукс-кланом були об</w:t>
      </w:r>
      <w:r w:rsidR="00C00304" w:rsidRPr="003217EB">
        <w:rPr>
          <w:rFonts w:ascii="Times New Roman" w:hAnsi="Times New Roman" w:cs="Times New Roman"/>
          <w:sz w:val="28"/>
          <w:szCs w:val="28"/>
          <w:lang w:val="uk-UA"/>
        </w:rPr>
        <w:t>’</w:t>
      </w:r>
      <w:r w:rsidR="005A5487" w:rsidRPr="003217EB">
        <w:rPr>
          <w:rFonts w:ascii="Times New Roman" w:hAnsi="Times New Roman" w:cs="Times New Roman"/>
          <w:sz w:val="28"/>
          <w:szCs w:val="28"/>
          <w:lang w:val="uk-UA"/>
        </w:rPr>
        <w:t>єднаннями білих чоловіків зі зброєю в ру</w:t>
      </w:r>
      <w:r w:rsidR="00513BEC" w:rsidRPr="003217EB">
        <w:rPr>
          <w:rFonts w:ascii="Times New Roman" w:hAnsi="Times New Roman" w:cs="Times New Roman"/>
          <w:sz w:val="28"/>
          <w:szCs w:val="28"/>
          <w:lang w:val="uk-UA"/>
        </w:rPr>
        <w:t>ках, які боролися за контроль над</w:t>
      </w:r>
      <w:r w:rsidR="005A5487" w:rsidRPr="003217EB">
        <w:rPr>
          <w:rFonts w:ascii="Times New Roman" w:hAnsi="Times New Roman" w:cs="Times New Roman"/>
          <w:sz w:val="28"/>
          <w:szCs w:val="28"/>
          <w:lang w:val="uk-UA"/>
        </w:rPr>
        <w:t xml:space="preserve"> урядом південних штатів, за недопущення до керівництва країною негрів та білих «саквояжиків». Усі ці таємні організації діяли здебільшого у невеликих локальних межах. Керівники кожного дену самостійно визначали, що необхідно зробити для вирішен</w:t>
      </w:r>
      <w:r w:rsidR="009660FA" w:rsidRPr="003217EB">
        <w:rPr>
          <w:rFonts w:ascii="Times New Roman" w:hAnsi="Times New Roman" w:cs="Times New Roman"/>
          <w:sz w:val="28"/>
          <w:szCs w:val="28"/>
          <w:lang w:val="uk-UA"/>
        </w:rPr>
        <w:t xml:space="preserve">ня </w:t>
      </w:r>
      <w:r w:rsidR="005A5487" w:rsidRPr="003217EB">
        <w:rPr>
          <w:rFonts w:ascii="Times New Roman" w:hAnsi="Times New Roman" w:cs="Times New Roman"/>
          <w:sz w:val="28"/>
          <w:szCs w:val="28"/>
          <w:lang w:val="uk-UA"/>
        </w:rPr>
        <w:t xml:space="preserve">проблем, </w:t>
      </w:r>
      <w:r w:rsidR="009660FA" w:rsidRPr="003217EB">
        <w:rPr>
          <w:rFonts w:ascii="Times New Roman" w:hAnsi="Times New Roman" w:cs="Times New Roman"/>
          <w:sz w:val="28"/>
          <w:szCs w:val="28"/>
          <w:lang w:val="uk-UA"/>
        </w:rPr>
        <w:t>беручи</w:t>
      </w:r>
      <w:r w:rsidR="005A5487" w:rsidRPr="003217EB">
        <w:rPr>
          <w:rFonts w:ascii="Times New Roman" w:hAnsi="Times New Roman" w:cs="Times New Roman"/>
          <w:sz w:val="28"/>
          <w:szCs w:val="28"/>
          <w:lang w:val="uk-UA"/>
        </w:rPr>
        <w:t xml:space="preserve"> до уваги як місцеві особливості, так і авторитет </w:t>
      </w:r>
      <w:r w:rsidR="003C4DF5" w:rsidRPr="003217EB">
        <w:rPr>
          <w:rFonts w:ascii="Times New Roman" w:hAnsi="Times New Roman" w:cs="Times New Roman"/>
          <w:sz w:val="28"/>
          <w:szCs w:val="28"/>
          <w:lang w:val="uk-UA"/>
        </w:rPr>
        <w:t>«</w:t>
      </w:r>
      <w:r w:rsidR="005A5487" w:rsidRPr="003217EB">
        <w:rPr>
          <w:rFonts w:ascii="Times New Roman" w:hAnsi="Times New Roman" w:cs="Times New Roman"/>
          <w:sz w:val="28"/>
          <w:szCs w:val="28"/>
          <w:lang w:val="uk-UA"/>
        </w:rPr>
        <w:t>Великого візиру</w:t>
      </w:r>
      <w:r w:rsidR="003C4DF5" w:rsidRPr="003217EB">
        <w:rPr>
          <w:rFonts w:ascii="Times New Roman" w:hAnsi="Times New Roman" w:cs="Times New Roman"/>
          <w:sz w:val="28"/>
          <w:szCs w:val="28"/>
          <w:lang w:val="uk-UA"/>
        </w:rPr>
        <w:t>»</w:t>
      </w:r>
      <w:r w:rsidR="005A5487"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[6, с. 64]</w:t>
      </w:r>
      <w:r w:rsidR="00C06941" w:rsidRPr="003217EB">
        <w:rPr>
          <w:rFonts w:ascii="Times New Roman" w:hAnsi="Times New Roman" w:cs="Times New Roman"/>
          <w:sz w:val="28"/>
          <w:szCs w:val="28"/>
          <w:lang w:val="uk-UA"/>
        </w:rPr>
        <w:t>.</w:t>
      </w:r>
    </w:p>
    <w:p w:rsidR="00BB2D49" w:rsidRPr="003217EB" w:rsidRDefault="005A5487"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Деякі дени Ку-клукс-клану мали виключно захисну функцію та існували лише заради </w:t>
      </w:r>
      <w:r w:rsidR="009660FA" w:rsidRPr="003217EB">
        <w:rPr>
          <w:rFonts w:ascii="Times New Roman" w:hAnsi="Times New Roman" w:cs="Times New Roman"/>
          <w:sz w:val="28"/>
          <w:szCs w:val="28"/>
          <w:lang w:val="uk-UA"/>
        </w:rPr>
        <w:t>запобіга</w:t>
      </w:r>
      <w:r w:rsidRPr="003217EB">
        <w:rPr>
          <w:rFonts w:ascii="Times New Roman" w:hAnsi="Times New Roman" w:cs="Times New Roman"/>
          <w:sz w:val="28"/>
          <w:szCs w:val="28"/>
          <w:lang w:val="uk-UA"/>
        </w:rPr>
        <w:t xml:space="preserve">ння численних злочинів, які </w:t>
      </w:r>
      <w:r w:rsidR="009660FA" w:rsidRPr="003217EB">
        <w:rPr>
          <w:rFonts w:ascii="Times New Roman" w:hAnsi="Times New Roman" w:cs="Times New Roman"/>
          <w:sz w:val="28"/>
          <w:szCs w:val="28"/>
          <w:lang w:val="uk-UA"/>
        </w:rPr>
        <w:t>коїлися</w:t>
      </w:r>
      <w:r w:rsidR="00BB2D49" w:rsidRPr="003217EB">
        <w:rPr>
          <w:rFonts w:ascii="Times New Roman" w:hAnsi="Times New Roman" w:cs="Times New Roman"/>
          <w:sz w:val="28"/>
          <w:szCs w:val="28"/>
          <w:lang w:val="uk-UA"/>
        </w:rPr>
        <w:t xml:space="preserve"> звільненими від рабства неграми, інші ж намагалися здійснювати вплив на міських та федеральних чиновників. Але всі без винятку прагнули вигнати негрів з отриманих ними земель на плантації</w:t>
      </w:r>
      <w:r w:rsidR="00C0694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[6, с.</w:t>
      </w:r>
      <w:r w:rsidR="00A0538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78]</w:t>
      </w:r>
      <w:r w:rsidR="00C06941" w:rsidRPr="003217EB">
        <w:rPr>
          <w:rFonts w:ascii="Times New Roman" w:hAnsi="Times New Roman" w:cs="Times New Roman"/>
          <w:sz w:val="28"/>
          <w:szCs w:val="28"/>
          <w:lang w:val="uk-UA"/>
        </w:rPr>
        <w:t>.</w:t>
      </w:r>
    </w:p>
    <w:p w:rsidR="005A5487" w:rsidRPr="003217EB" w:rsidRDefault="00BB2D4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lastRenderedPageBreak/>
        <w:t>Діяльність Клану в ті роки мала свої позитивні та негативні сторони: з одного боку, Ку-клукс-клан захищав життя та майно громадян, охороняв мешканців південних штатів від беззаконня нового керівництва – представників федерального уряду та «Бюро вільних людей», але, з іншого боку, - величезна кількість злочинів проти майна здійснювалася під прикриттям маски члену Ку-клукс-клану.</w:t>
      </w:r>
    </w:p>
    <w:p w:rsidR="00CD63F4" w:rsidRPr="00ED64EE" w:rsidRDefault="00BB2D49" w:rsidP="000C3E7F">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4" w:name="_Toc534731226"/>
      <w:r w:rsidRPr="00ED64EE">
        <w:rPr>
          <w:rFonts w:ascii="Times New Roman" w:hAnsi="Times New Roman" w:cs="Times New Roman"/>
          <w:b/>
          <w:sz w:val="28"/>
          <w:szCs w:val="28"/>
          <w:lang w:val="uk-UA"/>
        </w:rPr>
        <w:t xml:space="preserve">Становлення </w:t>
      </w:r>
      <w:r w:rsidR="00CD63F4" w:rsidRPr="00ED64EE">
        <w:rPr>
          <w:rFonts w:ascii="Times New Roman" w:hAnsi="Times New Roman" w:cs="Times New Roman"/>
          <w:b/>
          <w:sz w:val="28"/>
          <w:szCs w:val="28"/>
          <w:lang w:val="uk-UA"/>
        </w:rPr>
        <w:t>«</w:t>
      </w:r>
      <w:r w:rsidRPr="00ED64EE">
        <w:rPr>
          <w:rFonts w:ascii="Times New Roman" w:hAnsi="Times New Roman" w:cs="Times New Roman"/>
          <w:b/>
          <w:sz w:val="28"/>
          <w:szCs w:val="28"/>
          <w:lang w:val="uk-UA"/>
        </w:rPr>
        <w:t>Невидимої імперії</w:t>
      </w:r>
      <w:r w:rsidR="00CD63F4" w:rsidRPr="00ED64EE">
        <w:rPr>
          <w:rFonts w:ascii="Times New Roman" w:hAnsi="Times New Roman" w:cs="Times New Roman"/>
          <w:b/>
          <w:sz w:val="28"/>
          <w:szCs w:val="28"/>
          <w:lang w:val="uk-UA"/>
        </w:rPr>
        <w:t>»</w:t>
      </w:r>
      <w:bookmarkEnd w:id="4"/>
    </w:p>
    <w:p w:rsidR="00CD63F4" w:rsidRPr="003217EB" w:rsidRDefault="00CD63F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Дух таємниці і секретності з</w:t>
      </w:r>
      <w:r w:rsidR="00174BFD" w:rsidRPr="003217EB">
        <w:rPr>
          <w:rFonts w:ascii="Times New Roman" w:hAnsi="Times New Roman" w:cs="Times New Roman"/>
          <w:sz w:val="28"/>
          <w:szCs w:val="28"/>
          <w:lang w:val="uk-UA"/>
        </w:rPr>
        <w:t xml:space="preserve">авжди оточував заходи місцевих </w:t>
      </w:r>
      <w:r w:rsidRPr="003217EB">
        <w:rPr>
          <w:rFonts w:ascii="Times New Roman" w:hAnsi="Times New Roman" w:cs="Times New Roman"/>
          <w:sz w:val="28"/>
          <w:szCs w:val="28"/>
          <w:lang w:val="uk-UA"/>
        </w:rPr>
        <w:t>денів Ку-клукс-клану. Жоден з членів ніколи не знав ані місця наступної зустрічі, ані імен інших членів організації. У ті роки члени Ку-клукс-клану скоювали численні акти насилля, але вони були спрямовані здебільшого проти «злочинних» негрів і «білих зрадників».</w:t>
      </w:r>
    </w:p>
    <w:p w:rsidR="00513ADA" w:rsidRPr="003217EB" w:rsidRDefault="00CD63F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Іноді велика група вершників розділялася на окремі загони і здійснювала нічні рейди в такі віддалені місця, де самої появи «вершників в білому» було достатньо,</w:t>
      </w:r>
      <w:r w:rsidR="00174BFD"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 xml:space="preserve">щоб залякати забобонних негрів. Одним з найулюбленіших заходів членів Ку-клукс-клану був наступний: </w:t>
      </w:r>
      <w:r w:rsidR="00513ADA" w:rsidRPr="003217EB">
        <w:rPr>
          <w:rFonts w:ascii="Times New Roman" w:hAnsi="Times New Roman" w:cs="Times New Roman"/>
          <w:sz w:val="28"/>
          <w:szCs w:val="28"/>
          <w:lang w:val="uk-UA"/>
        </w:rPr>
        <w:t>з</w:t>
      </w:r>
      <w:r w:rsidR="00C00304" w:rsidRPr="003217EB">
        <w:rPr>
          <w:rFonts w:ascii="Times New Roman" w:hAnsi="Times New Roman" w:cs="Times New Roman"/>
          <w:sz w:val="28"/>
          <w:szCs w:val="28"/>
          <w:lang w:val="uk-UA"/>
        </w:rPr>
        <w:t>’</w:t>
      </w:r>
      <w:r w:rsidR="00513ADA" w:rsidRPr="003217EB">
        <w:rPr>
          <w:rFonts w:ascii="Times New Roman" w:hAnsi="Times New Roman" w:cs="Times New Roman"/>
          <w:sz w:val="28"/>
          <w:szCs w:val="28"/>
          <w:lang w:val="uk-UA"/>
        </w:rPr>
        <w:t>явитися біля будинку одного з негрів і попросити води. Після того, як вершник випивав відро води (рідина при цьому виливалася у захований під одягом гумовий мішок), він казав, що це його перший ковток води з часів битви під Шило.</w:t>
      </w:r>
    </w:p>
    <w:p w:rsidR="00CD63F4" w:rsidRPr="003217EB" w:rsidRDefault="00513ADA"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За всю історію Ку-клукс-клану не було зареєстровано жодного нападу чи акту насилля </w:t>
      </w:r>
      <w:r w:rsidR="00174BFD" w:rsidRPr="003217EB">
        <w:rPr>
          <w:rFonts w:ascii="Times New Roman" w:hAnsi="Times New Roman" w:cs="Times New Roman"/>
          <w:sz w:val="28"/>
          <w:szCs w:val="28"/>
          <w:lang w:val="uk-UA"/>
        </w:rPr>
        <w:t>стосовно</w:t>
      </w:r>
      <w:r w:rsidRPr="003217EB">
        <w:rPr>
          <w:rFonts w:ascii="Times New Roman" w:hAnsi="Times New Roman" w:cs="Times New Roman"/>
          <w:sz w:val="28"/>
          <w:szCs w:val="28"/>
          <w:lang w:val="uk-UA"/>
        </w:rPr>
        <w:t xml:space="preserve"> жінки, не</w:t>
      </w:r>
      <w:r w:rsidR="00174BFD"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зважаючи на колір її шкіри. Члени Клану приділяли особливу увагу захисту прав вдів і сиріт. Кожен чоловік, який образив беззахисного, отримував попередження від організації (зазвичай у вигляді дубової гілки або п</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яти апельсинових кісточок), і якщо він негайно не виправляв свої помилки, то вдруге поява «вершників в білому» коштувала йому фізичних страждань, а інколи життя</w:t>
      </w:r>
      <w:r w:rsidR="00C06941"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[4, с. 37]</w:t>
      </w:r>
      <w:r w:rsidR="00C06941" w:rsidRPr="003217EB">
        <w:rPr>
          <w:rFonts w:ascii="Times New Roman" w:hAnsi="Times New Roman" w:cs="Times New Roman"/>
          <w:sz w:val="28"/>
          <w:szCs w:val="28"/>
          <w:lang w:val="uk-UA"/>
        </w:rPr>
        <w:t>.</w:t>
      </w:r>
    </w:p>
    <w:p w:rsidR="00513ADA" w:rsidRPr="003217EB" w:rsidRDefault="00513ADA"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Члени Ку-клукс-клану також пильно слідкували за діяльністю державних чиновників</w:t>
      </w:r>
      <w:r w:rsidR="008C5996" w:rsidRPr="003217EB">
        <w:rPr>
          <w:rFonts w:ascii="Times New Roman" w:hAnsi="Times New Roman" w:cs="Times New Roman"/>
          <w:sz w:val="28"/>
          <w:szCs w:val="28"/>
          <w:lang w:val="uk-UA"/>
        </w:rPr>
        <w:t xml:space="preserve">. Якщо дії будь-кого з них здавалися їм ворожими білому населенню, то організація надсилала їм попередження з пропозицією покинути місто, яке, як правило, негайно виконувалося, бо нескореним часто загрожувала </w:t>
      </w:r>
      <w:r w:rsidR="008C5996" w:rsidRPr="003217EB">
        <w:rPr>
          <w:rFonts w:ascii="Times New Roman" w:hAnsi="Times New Roman" w:cs="Times New Roman"/>
          <w:sz w:val="28"/>
          <w:szCs w:val="28"/>
          <w:lang w:val="uk-UA"/>
        </w:rPr>
        <w:lastRenderedPageBreak/>
        <w:t xml:space="preserve">смерть. </w:t>
      </w:r>
      <w:r w:rsidR="003765E1" w:rsidRPr="003217EB">
        <w:rPr>
          <w:rFonts w:ascii="Times New Roman" w:hAnsi="Times New Roman" w:cs="Times New Roman"/>
          <w:sz w:val="28"/>
          <w:szCs w:val="28"/>
          <w:lang w:val="uk-UA"/>
        </w:rPr>
        <w:t>Така</w:t>
      </w:r>
      <w:r w:rsidR="008C5996" w:rsidRPr="003217EB">
        <w:rPr>
          <w:rFonts w:ascii="Times New Roman" w:hAnsi="Times New Roman" w:cs="Times New Roman"/>
          <w:sz w:val="28"/>
          <w:szCs w:val="28"/>
          <w:lang w:val="uk-UA"/>
        </w:rPr>
        <w:t xml:space="preserve"> ситуація очікувала й тих, хто розпалював ненависть негрів до білого населення або захищав рівність між двома расами, на думку членів Клану.</w:t>
      </w:r>
    </w:p>
    <w:p w:rsidR="008C5996" w:rsidRPr="003217EB" w:rsidRDefault="008C5996"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«Невидимою імперією» організація була названа цілком справедливо, тому що, незважаючи на те, що заходи Ку-к</w:t>
      </w:r>
      <w:r w:rsidR="00174BFD" w:rsidRPr="003217EB">
        <w:rPr>
          <w:rFonts w:ascii="Times New Roman" w:hAnsi="Times New Roman" w:cs="Times New Roman"/>
          <w:sz w:val="28"/>
          <w:szCs w:val="28"/>
          <w:lang w:val="uk-UA"/>
        </w:rPr>
        <w:t>лукс-клану були часто жорстокі та</w:t>
      </w:r>
      <w:r w:rsidRPr="003217EB">
        <w:rPr>
          <w:rFonts w:ascii="Times New Roman" w:hAnsi="Times New Roman" w:cs="Times New Roman"/>
          <w:sz w:val="28"/>
          <w:szCs w:val="28"/>
          <w:lang w:val="uk-UA"/>
        </w:rPr>
        <w:t xml:space="preserve"> пов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язані з насиллям, саме Клан мав вирішальну роль у відновленні спокою та політичної реконструкції південних штатів, в захисті населення від ворожо налаштованих чиновників з Вашингтону та «Бюро вільних людей». У всіх районах, де діяли загони Ку-клукс-клану, уряди здійснювали відчайдушні спроби отримати списки членів місцевих денів, а для будь-якого колишнього солдата армії Конфедерації було достатньо лише підозри </w:t>
      </w:r>
      <w:r w:rsidR="00174BFD" w:rsidRPr="003217EB">
        <w:rPr>
          <w:rFonts w:ascii="Times New Roman" w:hAnsi="Times New Roman" w:cs="Times New Roman"/>
          <w:sz w:val="28"/>
          <w:szCs w:val="28"/>
          <w:lang w:val="uk-UA"/>
        </w:rPr>
        <w:t>в</w:t>
      </w:r>
      <w:r w:rsidR="003C1E4E" w:rsidRPr="003217EB">
        <w:rPr>
          <w:rFonts w:ascii="Times New Roman" w:hAnsi="Times New Roman" w:cs="Times New Roman"/>
          <w:sz w:val="28"/>
          <w:szCs w:val="28"/>
          <w:lang w:val="uk-UA"/>
        </w:rPr>
        <w:t xml:space="preserve"> участі в організації для негайного арешту. Однак, загони Ку-клукс-клану були настільки гарно організовані та пов</w:t>
      </w:r>
      <w:r w:rsidR="00C00304" w:rsidRPr="003217EB">
        <w:rPr>
          <w:rFonts w:ascii="Times New Roman" w:hAnsi="Times New Roman" w:cs="Times New Roman"/>
          <w:sz w:val="28"/>
          <w:szCs w:val="28"/>
          <w:lang w:val="uk-UA"/>
        </w:rPr>
        <w:t>’</w:t>
      </w:r>
      <w:r w:rsidR="003C1E4E" w:rsidRPr="003217EB">
        <w:rPr>
          <w:rFonts w:ascii="Times New Roman" w:hAnsi="Times New Roman" w:cs="Times New Roman"/>
          <w:sz w:val="28"/>
          <w:szCs w:val="28"/>
          <w:lang w:val="uk-UA"/>
        </w:rPr>
        <w:t>язані спільними інтересами, що невідомо жодного випадку за всю епоху Реконструкції, коли б військовому керівництву округу вдалося здобути секрети організації або викрити її істинного члена</w:t>
      </w:r>
      <w:r w:rsidR="00386BB2" w:rsidRPr="003217EB">
        <w:rPr>
          <w:rFonts w:ascii="Times New Roman" w:hAnsi="Times New Roman" w:cs="Times New Roman"/>
          <w:sz w:val="28"/>
          <w:szCs w:val="28"/>
          <w:lang w:val="uk-UA"/>
        </w:rPr>
        <w:t xml:space="preserve"> </w:t>
      </w:r>
      <w:r w:rsidR="005607BB" w:rsidRPr="003217EB">
        <w:rPr>
          <w:rFonts w:ascii="Times New Roman" w:hAnsi="Times New Roman" w:cs="Times New Roman"/>
          <w:sz w:val="28"/>
          <w:szCs w:val="28"/>
          <w:lang w:val="uk-UA"/>
        </w:rPr>
        <w:t>[</w:t>
      </w:r>
      <w:r w:rsidR="00A05381" w:rsidRPr="003217EB">
        <w:rPr>
          <w:rFonts w:ascii="Times New Roman" w:hAnsi="Times New Roman" w:cs="Times New Roman"/>
          <w:sz w:val="28"/>
          <w:szCs w:val="28"/>
          <w:lang w:val="uk-UA"/>
        </w:rPr>
        <w:t xml:space="preserve">4, с. </w:t>
      </w:r>
      <w:r w:rsidR="005607BB" w:rsidRPr="003217EB">
        <w:rPr>
          <w:rFonts w:ascii="Times New Roman" w:hAnsi="Times New Roman" w:cs="Times New Roman"/>
          <w:sz w:val="28"/>
          <w:szCs w:val="28"/>
          <w:lang w:val="uk-UA"/>
        </w:rPr>
        <w:t>86]</w:t>
      </w:r>
      <w:r w:rsidR="00386BB2" w:rsidRPr="003217EB">
        <w:rPr>
          <w:rFonts w:ascii="Times New Roman" w:hAnsi="Times New Roman" w:cs="Times New Roman"/>
          <w:sz w:val="28"/>
          <w:szCs w:val="28"/>
          <w:lang w:val="uk-UA"/>
        </w:rPr>
        <w:t>.</w:t>
      </w:r>
    </w:p>
    <w:p w:rsidR="00CD63F4" w:rsidRPr="003217EB" w:rsidRDefault="003C1E4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Зазвичай керівником дену – </w:t>
      </w:r>
      <w:r w:rsidR="0042756F" w:rsidRPr="003217EB">
        <w:rPr>
          <w:rFonts w:ascii="Times New Roman" w:hAnsi="Times New Roman" w:cs="Times New Roman"/>
          <w:sz w:val="28"/>
          <w:szCs w:val="28"/>
          <w:lang w:val="uk-UA"/>
        </w:rPr>
        <w:t>«Великим візиром»</w:t>
      </w:r>
      <w:r w:rsidR="003765E1" w:rsidRPr="003217EB">
        <w:rPr>
          <w:rFonts w:ascii="Times New Roman" w:hAnsi="Times New Roman" w:cs="Times New Roman"/>
          <w:sz w:val="28"/>
          <w:szCs w:val="28"/>
          <w:lang w:val="uk-UA"/>
        </w:rPr>
        <w:t xml:space="preserve"> </w:t>
      </w:r>
      <w:r w:rsidR="0042756F" w:rsidRPr="003217EB">
        <w:rPr>
          <w:rFonts w:ascii="Times New Roman" w:hAnsi="Times New Roman" w:cs="Times New Roman"/>
          <w:sz w:val="28"/>
          <w:szCs w:val="28"/>
          <w:lang w:val="uk-UA"/>
        </w:rPr>
        <w:t>– бу</w:t>
      </w:r>
      <w:r w:rsidRPr="003217EB">
        <w:rPr>
          <w:rFonts w:ascii="Times New Roman" w:hAnsi="Times New Roman" w:cs="Times New Roman"/>
          <w:sz w:val="28"/>
          <w:szCs w:val="28"/>
          <w:lang w:val="uk-UA"/>
        </w:rPr>
        <w:t>ла найбільш шановна у місті людина, яка мала надзвичайний вплив та великі кошти. Його помічниками бу</w:t>
      </w:r>
      <w:r w:rsidR="003765E1" w:rsidRPr="003217EB">
        <w:rPr>
          <w:rFonts w:ascii="Times New Roman" w:hAnsi="Times New Roman" w:cs="Times New Roman"/>
          <w:sz w:val="28"/>
          <w:szCs w:val="28"/>
          <w:lang w:val="uk-UA"/>
        </w:rPr>
        <w:t xml:space="preserve">ли, </w:t>
      </w:r>
      <w:r w:rsidRPr="003217EB">
        <w:rPr>
          <w:rFonts w:ascii="Times New Roman" w:hAnsi="Times New Roman" w:cs="Times New Roman"/>
          <w:sz w:val="28"/>
          <w:szCs w:val="28"/>
          <w:lang w:val="uk-UA"/>
        </w:rPr>
        <w:t>як прави</w:t>
      </w:r>
      <w:r w:rsidR="003765E1" w:rsidRPr="003217EB">
        <w:rPr>
          <w:rFonts w:ascii="Times New Roman" w:hAnsi="Times New Roman" w:cs="Times New Roman"/>
          <w:sz w:val="28"/>
          <w:szCs w:val="28"/>
          <w:lang w:val="uk-UA"/>
        </w:rPr>
        <w:t>ло, подібні люди, які вбачали</w:t>
      </w:r>
      <w:r w:rsidRPr="003217EB">
        <w:rPr>
          <w:rFonts w:ascii="Times New Roman" w:hAnsi="Times New Roman" w:cs="Times New Roman"/>
          <w:sz w:val="28"/>
          <w:szCs w:val="28"/>
          <w:lang w:val="uk-UA"/>
        </w:rPr>
        <w:t xml:space="preserve"> свою мету у </w:t>
      </w:r>
      <w:r w:rsidR="00174BFD" w:rsidRPr="003217EB">
        <w:rPr>
          <w:rFonts w:ascii="Times New Roman" w:hAnsi="Times New Roman" w:cs="Times New Roman"/>
          <w:sz w:val="28"/>
          <w:szCs w:val="28"/>
          <w:lang w:val="uk-UA"/>
        </w:rPr>
        <w:t xml:space="preserve">запобіганні </w:t>
      </w:r>
      <w:r w:rsidRPr="003217EB">
        <w:rPr>
          <w:rFonts w:ascii="Times New Roman" w:hAnsi="Times New Roman" w:cs="Times New Roman"/>
          <w:sz w:val="28"/>
          <w:szCs w:val="28"/>
          <w:lang w:val="uk-UA"/>
        </w:rPr>
        <w:t>зловживання владою та покаранні винних. Місцевий ден ніколи не мав постійного місця зустрічі. З метою конспірації вони проводилися вночі в лісі, або на покинутих фермах. Кожен член Ку-клукс-клану був зобов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язаний 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явитися на зустріч після першого ж поклику.</w:t>
      </w:r>
      <w:r w:rsidR="00F24ED9" w:rsidRPr="003217EB">
        <w:rPr>
          <w:rFonts w:ascii="Times New Roman" w:hAnsi="Times New Roman" w:cs="Times New Roman"/>
          <w:sz w:val="28"/>
          <w:szCs w:val="28"/>
          <w:lang w:val="uk-UA"/>
        </w:rPr>
        <w:t xml:space="preserve"> Попередження, які організація надсилала своїм ворогам, були написані спеціально безграмотно та передавалися вночі за таємних обставин, щоб більше залякати та містифікувати отримувача, а з іншого боку, справити у місцевого населення враження невидимої сили, яка захищає його від колишніх рабів та представників «нової законної влади».</w:t>
      </w:r>
    </w:p>
    <w:p w:rsidR="00F24ED9" w:rsidRPr="003217EB" w:rsidRDefault="00F24ED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Нерідко виходило так, що діяльність Клану схвалювалась з боку місцевих федеральних гарнізонів. Відомі випадки, коли колишні солдати та офіцери армії Федерації, які оселилися після війни на Півдні, ставали членами </w:t>
      </w:r>
      <w:r w:rsidRPr="003217EB">
        <w:rPr>
          <w:rFonts w:ascii="Times New Roman" w:hAnsi="Times New Roman" w:cs="Times New Roman"/>
          <w:sz w:val="28"/>
          <w:szCs w:val="28"/>
          <w:lang w:val="uk-UA"/>
        </w:rPr>
        <w:lastRenderedPageBreak/>
        <w:t>організації, по</w:t>
      </w:r>
      <w:r w:rsidR="0042756F" w:rsidRPr="003217EB">
        <w:rPr>
          <w:rFonts w:ascii="Times New Roman" w:hAnsi="Times New Roman" w:cs="Times New Roman"/>
          <w:sz w:val="28"/>
          <w:szCs w:val="28"/>
          <w:lang w:val="uk-UA"/>
        </w:rPr>
        <w:t>діляючи прагнення до відновлення законності та</w:t>
      </w:r>
      <w:r w:rsidRPr="003217EB">
        <w:rPr>
          <w:rFonts w:ascii="Times New Roman" w:hAnsi="Times New Roman" w:cs="Times New Roman"/>
          <w:sz w:val="28"/>
          <w:szCs w:val="28"/>
          <w:lang w:val="uk-UA"/>
        </w:rPr>
        <w:t xml:space="preserve"> правопорядку</w:t>
      </w:r>
      <w:r w:rsidR="00386BB2" w:rsidRPr="003217EB">
        <w:rPr>
          <w:rFonts w:ascii="Times New Roman" w:hAnsi="Times New Roman" w:cs="Times New Roman"/>
          <w:sz w:val="28"/>
          <w:szCs w:val="28"/>
          <w:lang w:val="uk-UA"/>
        </w:rPr>
        <w:t xml:space="preserve"> </w:t>
      </w:r>
      <w:r w:rsidR="00A05381" w:rsidRPr="003217EB">
        <w:rPr>
          <w:rFonts w:ascii="Times New Roman" w:hAnsi="Times New Roman" w:cs="Times New Roman"/>
          <w:sz w:val="28"/>
          <w:szCs w:val="28"/>
          <w:lang w:val="uk-UA"/>
        </w:rPr>
        <w:t>[5, с.</w:t>
      </w:r>
      <w:r w:rsidR="00386BB2" w:rsidRPr="003217EB">
        <w:rPr>
          <w:rFonts w:ascii="Times New Roman" w:hAnsi="Times New Roman" w:cs="Times New Roman"/>
          <w:sz w:val="28"/>
          <w:szCs w:val="28"/>
          <w:lang w:val="uk-UA"/>
        </w:rPr>
        <w:t xml:space="preserve"> </w:t>
      </w:r>
      <w:r w:rsidR="00A05381" w:rsidRPr="003217EB">
        <w:rPr>
          <w:rFonts w:ascii="Times New Roman" w:hAnsi="Times New Roman" w:cs="Times New Roman"/>
          <w:sz w:val="28"/>
          <w:szCs w:val="28"/>
          <w:lang w:val="uk-UA"/>
        </w:rPr>
        <w:t>83]</w:t>
      </w:r>
      <w:r w:rsidR="00386BB2" w:rsidRPr="003217EB">
        <w:rPr>
          <w:rFonts w:ascii="Times New Roman" w:hAnsi="Times New Roman" w:cs="Times New Roman"/>
          <w:sz w:val="28"/>
          <w:szCs w:val="28"/>
          <w:lang w:val="uk-UA"/>
        </w:rPr>
        <w:t>.</w:t>
      </w:r>
    </w:p>
    <w:p w:rsidR="009B7060" w:rsidRPr="004901AB" w:rsidRDefault="00F24ED9" w:rsidP="004901A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1869 році був виданий перший спільний документ, названий серед членів «Жахливою ерою», «Чорною епохою» або «Страшною годиною», який затверджував характер діяльності «Невидимої імперії» та містив наступні положення:</w:t>
      </w:r>
      <w:r w:rsidR="004901AB">
        <w:rPr>
          <w:rFonts w:ascii="Times New Roman" w:hAnsi="Times New Roman" w:cs="Times New Roman"/>
          <w:sz w:val="28"/>
          <w:szCs w:val="28"/>
          <w:lang w:val="uk-UA"/>
        </w:rPr>
        <w:t xml:space="preserve"> «</w:t>
      </w:r>
      <w:r w:rsidR="009B7060" w:rsidRPr="004901AB">
        <w:rPr>
          <w:rFonts w:ascii="Times New Roman" w:hAnsi="Times New Roman" w:cs="Times New Roman"/>
          <w:sz w:val="28"/>
          <w:szCs w:val="28"/>
          <w:lang w:val="uk-UA"/>
        </w:rPr>
        <w:t>Ку-клукс-клан не є інститутом насилля, беззаконня чи агресії, він не в</w:t>
      </w:r>
      <w:r w:rsidR="0042756F" w:rsidRPr="004901AB">
        <w:rPr>
          <w:rFonts w:ascii="Times New Roman" w:hAnsi="Times New Roman" w:cs="Times New Roman"/>
          <w:sz w:val="28"/>
          <w:szCs w:val="28"/>
          <w:lang w:val="uk-UA"/>
        </w:rPr>
        <w:t>о</w:t>
      </w:r>
      <w:r w:rsidR="009B7060" w:rsidRPr="004901AB">
        <w:rPr>
          <w:rFonts w:ascii="Times New Roman" w:hAnsi="Times New Roman" w:cs="Times New Roman"/>
          <w:sz w:val="28"/>
          <w:szCs w:val="28"/>
          <w:lang w:val="uk-UA"/>
        </w:rPr>
        <w:t>йовничий та не революційний;</w:t>
      </w:r>
      <w:r w:rsidR="004901AB">
        <w:rPr>
          <w:rFonts w:ascii="Times New Roman" w:hAnsi="Times New Roman" w:cs="Times New Roman"/>
          <w:sz w:val="28"/>
          <w:szCs w:val="28"/>
          <w:lang w:val="uk-UA"/>
        </w:rPr>
        <w:t xml:space="preserve"> </w:t>
      </w:r>
      <w:r w:rsidR="009B7060" w:rsidRPr="004901AB">
        <w:rPr>
          <w:rFonts w:ascii="Times New Roman" w:hAnsi="Times New Roman" w:cs="Times New Roman"/>
          <w:sz w:val="28"/>
          <w:szCs w:val="28"/>
          <w:lang w:val="uk-UA"/>
        </w:rPr>
        <w:t>Ку-клукс-клан є організацією, створеною для захисту, він прагне до виконання закону, а не до спротиву йому;</w:t>
      </w:r>
      <w:r w:rsidR="004901AB">
        <w:rPr>
          <w:rFonts w:ascii="Times New Roman" w:hAnsi="Times New Roman" w:cs="Times New Roman"/>
          <w:sz w:val="28"/>
          <w:szCs w:val="28"/>
          <w:lang w:val="uk-UA"/>
        </w:rPr>
        <w:t xml:space="preserve"> </w:t>
      </w:r>
      <w:r w:rsidR="009B7060" w:rsidRPr="004901AB">
        <w:rPr>
          <w:rFonts w:ascii="Times New Roman" w:hAnsi="Times New Roman" w:cs="Times New Roman"/>
          <w:sz w:val="28"/>
          <w:szCs w:val="28"/>
          <w:lang w:val="uk-UA"/>
        </w:rPr>
        <w:t>Ку-клукс-клан не є ворогом для негрів до тих пір, поки вони поводять себе відповідним чином і не втручаються у наші справи;</w:t>
      </w:r>
      <w:r w:rsidR="004901AB">
        <w:rPr>
          <w:rFonts w:ascii="Times New Roman" w:hAnsi="Times New Roman" w:cs="Times New Roman"/>
          <w:sz w:val="28"/>
          <w:szCs w:val="28"/>
          <w:lang w:val="uk-UA"/>
        </w:rPr>
        <w:t xml:space="preserve"> </w:t>
      </w:r>
      <w:r w:rsidR="009B7060" w:rsidRPr="004901AB">
        <w:rPr>
          <w:rFonts w:ascii="Times New Roman" w:hAnsi="Times New Roman" w:cs="Times New Roman"/>
          <w:sz w:val="28"/>
          <w:szCs w:val="28"/>
          <w:lang w:val="uk-UA"/>
        </w:rPr>
        <w:t>якщо ж чорні підуть на нас війною, то на них чекає жахлива помста</w:t>
      </w:r>
      <w:r w:rsidR="004901AB">
        <w:rPr>
          <w:rFonts w:ascii="Times New Roman" w:hAnsi="Times New Roman" w:cs="Times New Roman"/>
          <w:sz w:val="28"/>
          <w:szCs w:val="28"/>
          <w:lang w:val="uk-UA"/>
        </w:rPr>
        <w:t>»</w:t>
      </w:r>
      <w:r w:rsidR="00386BB2" w:rsidRPr="004901AB">
        <w:rPr>
          <w:rFonts w:ascii="Times New Roman" w:hAnsi="Times New Roman" w:cs="Times New Roman"/>
          <w:sz w:val="28"/>
          <w:szCs w:val="28"/>
          <w:lang w:val="uk-UA"/>
        </w:rPr>
        <w:t xml:space="preserve"> </w:t>
      </w:r>
      <w:r w:rsidR="005607BB" w:rsidRPr="004901AB">
        <w:rPr>
          <w:rFonts w:ascii="Times New Roman" w:hAnsi="Times New Roman" w:cs="Times New Roman"/>
          <w:sz w:val="28"/>
          <w:szCs w:val="28"/>
          <w:lang w:val="uk-UA"/>
        </w:rPr>
        <w:t>[5, с. 92]</w:t>
      </w:r>
      <w:r w:rsidR="00386BB2" w:rsidRPr="004901AB">
        <w:rPr>
          <w:rFonts w:ascii="Times New Roman" w:hAnsi="Times New Roman" w:cs="Times New Roman"/>
          <w:sz w:val="28"/>
          <w:szCs w:val="28"/>
          <w:lang w:val="uk-UA"/>
        </w:rPr>
        <w:t>.</w:t>
      </w:r>
    </w:p>
    <w:p w:rsidR="009B7060" w:rsidRPr="00ED64EE" w:rsidRDefault="009B7060" w:rsidP="00371ACC">
      <w:pPr>
        <w:pStyle w:val="a4"/>
        <w:numPr>
          <w:ilvl w:val="1"/>
          <w:numId w:val="2"/>
        </w:numPr>
        <w:tabs>
          <w:tab w:val="left" w:pos="426"/>
        </w:tabs>
        <w:spacing w:after="0" w:line="360" w:lineRule="auto"/>
        <w:ind w:left="0" w:firstLine="709"/>
        <w:jc w:val="both"/>
        <w:outlineLvl w:val="1"/>
        <w:rPr>
          <w:rFonts w:ascii="Times New Roman" w:hAnsi="Times New Roman" w:cs="Times New Roman"/>
          <w:b/>
          <w:sz w:val="28"/>
          <w:szCs w:val="28"/>
          <w:lang w:val="uk-UA"/>
        </w:rPr>
      </w:pPr>
      <w:bookmarkStart w:id="5" w:name="_Toc534731227"/>
      <w:r w:rsidRPr="00ED64EE">
        <w:rPr>
          <w:rFonts w:ascii="Times New Roman" w:hAnsi="Times New Roman" w:cs="Times New Roman"/>
          <w:b/>
          <w:sz w:val="28"/>
          <w:szCs w:val="28"/>
          <w:lang w:val="uk-UA"/>
        </w:rPr>
        <w:t>Реконструкція Клану</w:t>
      </w:r>
      <w:bookmarkEnd w:id="5"/>
    </w:p>
    <w:p w:rsidR="009B7060" w:rsidRPr="003217EB" w:rsidRDefault="009B7060"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Діяльність організації викликала відразу у деяких губернаторів, чиновників-«сакво</w:t>
      </w:r>
      <w:r w:rsidR="003765E1" w:rsidRPr="003217EB">
        <w:rPr>
          <w:rFonts w:ascii="Times New Roman" w:hAnsi="Times New Roman" w:cs="Times New Roman"/>
          <w:sz w:val="28"/>
          <w:szCs w:val="28"/>
          <w:lang w:val="uk-UA"/>
        </w:rPr>
        <w:t>яж</w:t>
      </w:r>
      <w:r w:rsidR="00E8442E" w:rsidRPr="003217EB">
        <w:rPr>
          <w:rFonts w:ascii="Times New Roman" w:hAnsi="Times New Roman" w:cs="Times New Roman"/>
          <w:sz w:val="28"/>
          <w:szCs w:val="28"/>
          <w:lang w:val="uk-UA"/>
        </w:rPr>
        <w:t>н</w:t>
      </w:r>
      <w:r w:rsidR="003765E1" w:rsidRPr="003217EB">
        <w:rPr>
          <w:rFonts w:ascii="Times New Roman" w:hAnsi="Times New Roman" w:cs="Times New Roman"/>
          <w:sz w:val="28"/>
          <w:szCs w:val="28"/>
          <w:lang w:val="uk-UA"/>
        </w:rPr>
        <w:t xml:space="preserve">иків», </w:t>
      </w:r>
      <w:r w:rsidR="0042756F" w:rsidRPr="003217EB">
        <w:rPr>
          <w:rFonts w:ascii="Times New Roman" w:hAnsi="Times New Roman" w:cs="Times New Roman"/>
          <w:sz w:val="28"/>
          <w:szCs w:val="28"/>
          <w:lang w:val="uk-UA"/>
        </w:rPr>
        <w:t>федеральних командувачів</w:t>
      </w:r>
      <w:r w:rsidRPr="003217EB">
        <w:rPr>
          <w:rFonts w:ascii="Times New Roman" w:hAnsi="Times New Roman" w:cs="Times New Roman"/>
          <w:sz w:val="28"/>
          <w:szCs w:val="28"/>
          <w:lang w:val="uk-UA"/>
        </w:rPr>
        <w:t xml:space="preserve"> й агентів з «Бюро вільних людей».</w:t>
      </w:r>
    </w:p>
    <w:p w:rsidR="00233AA9" w:rsidRPr="003217EB" w:rsidRDefault="009B7060"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Спроби завершити діяльність Ку-клукс-клану законним шляхом почалися у вересні 1868 року, коли голова штату </w:t>
      </w:r>
      <w:r w:rsidR="00B526E4" w:rsidRPr="003217EB">
        <w:rPr>
          <w:rFonts w:ascii="Times New Roman" w:hAnsi="Times New Roman" w:cs="Times New Roman"/>
          <w:sz w:val="28"/>
          <w:szCs w:val="28"/>
          <w:lang w:val="uk-UA"/>
        </w:rPr>
        <w:t>Теннессі</w:t>
      </w:r>
      <w:r w:rsidRPr="003217EB">
        <w:rPr>
          <w:rFonts w:ascii="Times New Roman" w:hAnsi="Times New Roman" w:cs="Times New Roman"/>
          <w:sz w:val="28"/>
          <w:szCs w:val="28"/>
          <w:lang w:val="uk-UA"/>
        </w:rPr>
        <w:t xml:space="preserve"> Браунлоу скликав законодавчі збори штату</w:t>
      </w:r>
      <w:r w:rsidR="00233AA9" w:rsidRPr="003217EB">
        <w:rPr>
          <w:rFonts w:ascii="Times New Roman" w:hAnsi="Times New Roman" w:cs="Times New Roman"/>
          <w:sz w:val="28"/>
          <w:szCs w:val="28"/>
          <w:lang w:val="uk-UA"/>
        </w:rPr>
        <w:t xml:space="preserve"> для того, щоб накласти заборону н</w:t>
      </w:r>
      <w:r w:rsidR="0042756F" w:rsidRPr="003217EB">
        <w:rPr>
          <w:rFonts w:ascii="Times New Roman" w:hAnsi="Times New Roman" w:cs="Times New Roman"/>
          <w:sz w:val="28"/>
          <w:szCs w:val="28"/>
          <w:lang w:val="uk-UA"/>
        </w:rPr>
        <w:t xml:space="preserve">а існування Ку-клукс-клану. </w:t>
      </w:r>
      <w:r w:rsidR="00233AA9" w:rsidRPr="003217EB">
        <w:rPr>
          <w:rFonts w:ascii="Times New Roman" w:hAnsi="Times New Roman" w:cs="Times New Roman"/>
          <w:sz w:val="28"/>
          <w:szCs w:val="28"/>
          <w:lang w:val="uk-UA"/>
        </w:rPr>
        <w:t>Будь-хто помічений у будь-яких зв</w:t>
      </w:r>
      <w:r w:rsidR="00C00304" w:rsidRPr="003217EB">
        <w:rPr>
          <w:rFonts w:ascii="Times New Roman" w:hAnsi="Times New Roman" w:cs="Times New Roman"/>
          <w:sz w:val="28"/>
          <w:szCs w:val="28"/>
          <w:lang w:val="uk-UA"/>
        </w:rPr>
        <w:t>’</w:t>
      </w:r>
      <w:r w:rsidR="00233AA9" w:rsidRPr="003217EB">
        <w:rPr>
          <w:rFonts w:ascii="Times New Roman" w:hAnsi="Times New Roman" w:cs="Times New Roman"/>
          <w:sz w:val="28"/>
          <w:szCs w:val="28"/>
          <w:lang w:val="uk-UA"/>
        </w:rPr>
        <w:t>язках з організацією повинен був сплатити штраф у розмірі від 500 доларів та бути ув</w:t>
      </w:r>
      <w:r w:rsidR="00C00304" w:rsidRPr="003217EB">
        <w:rPr>
          <w:rFonts w:ascii="Times New Roman" w:hAnsi="Times New Roman" w:cs="Times New Roman"/>
          <w:sz w:val="28"/>
          <w:szCs w:val="28"/>
          <w:lang w:val="uk-UA"/>
        </w:rPr>
        <w:t>’</w:t>
      </w:r>
      <w:r w:rsidR="00233AA9" w:rsidRPr="003217EB">
        <w:rPr>
          <w:rFonts w:ascii="Times New Roman" w:hAnsi="Times New Roman" w:cs="Times New Roman"/>
          <w:sz w:val="28"/>
          <w:szCs w:val="28"/>
          <w:lang w:val="uk-UA"/>
        </w:rPr>
        <w:t>язнений не менше, ніж на п</w:t>
      </w:r>
      <w:r w:rsidR="00C00304" w:rsidRPr="003217EB">
        <w:rPr>
          <w:rFonts w:ascii="Times New Roman" w:hAnsi="Times New Roman" w:cs="Times New Roman"/>
          <w:sz w:val="28"/>
          <w:szCs w:val="28"/>
          <w:lang w:val="uk-UA"/>
        </w:rPr>
        <w:t>’</w:t>
      </w:r>
      <w:r w:rsidR="00233AA9" w:rsidRPr="003217EB">
        <w:rPr>
          <w:rFonts w:ascii="Times New Roman" w:hAnsi="Times New Roman" w:cs="Times New Roman"/>
          <w:sz w:val="28"/>
          <w:szCs w:val="28"/>
          <w:lang w:val="uk-UA"/>
        </w:rPr>
        <w:t>ять років. Будь-яка допомога Клану каралася так же суворо, а донощик отримував половину від 500 доларів штрафу. Згідно з тим же законом, будь-який громадянин отримував право на арешт члена Ку-клукс-клану в будь-якому місті в межах штату.</w:t>
      </w:r>
      <w:r w:rsidR="007F400E" w:rsidRPr="003217EB">
        <w:rPr>
          <w:rFonts w:ascii="Times New Roman" w:hAnsi="Times New Roman" w:cs="Times New Roman"/>
          <w:sz w:val="28"/>
          <w:szCs w:val="28"/>
        </w:rPr>
        <w:t xml:space="preserve"> </w:t>
      </w:r>
      <w:r w:rsidR="00233AA9" w:rsidRPr="003217EB">
        <w:rPr>
          <w:rFonts w:ascii="Times New Roman" w:hAnsi="Times New Roman" w:cs="Times New Roman"/>
          <w:sz w:val="28"/>
          <w:szCs w:val="28"/>
          <w:lang w:val="uk-UA"/>
        </w:rPr>
        <w:t xml:space="preserve">Однак, цей закон виявився неефективним. У </w:t>
      </w:r>
      <w:r w:rsidR="00B526E4" w:rsidRPr="003217EB">
        <w:rPr>
          <w:rFonts w:ascii="Times New Roman" w:hAnsi="Times New Roman" w:cs="Times New Roman"/>
          <w:sz w:val="28"/>
          <w:szCs w:val="28"/>
          <w:lang w:val="uk-UA"/>
        </w:rPr>
        <w:t>Теннессі</w:t>
      </w:r>
      <w:r w:rsidR="00233AA9" w:rsidRPr="003217EB">
        <w:rPr>
          <w:rFonts w:ascii="Times New Roman" w:hAnsi="Times New Roman" w:cs="Times New Roman"/>
          <w:sz w:val="28"/>
          <w:szCs w:val="28"/>
          <w:lang w:val="uk-UA"/>
        </w:rPr>
        <w:t>, на батьківщині Ку-клукс-клану, де він був особливо гарно організований і налічував більш</w:t>
      </w:r>
      <w:r w:rsidR="003765E1" w:rsidRPr="003217EB">
        <w:rPr>
          <w:rFonts w:ascii="Times New Roman" w:hAnsi="Times New Roman" w:cs="Times New Roman"/>
          <w:sz w:val="28"/>
          <w:szCs w:val="28"/>
          <w:lang w:val="uk-UA"/>
        </w:rPr>
        <w:t xml:space="preserve">е, ніж 40 тисяч членів, такі </w:t>
      </w:r>
      <w:r w:rsidR="00233AA9" w:rsidRPr="003217EB">
        <w:rPr>
          <w:rFonts w:ascii="Times New Roman" w:hAnsi="Times New Roman" w:cs="Times New Roman"/>
          <w:sz w:val="28"/>
          <w:szCs w:val="28"/>
          <w:lang w:val="uk-UA"/>
        </w:rPr>
        <w:t>рішення лише сприяли прагненню білого населення співпрацювати з Ку-клукс-кланом</w:t>
      </w:r>
      <w:r w:rsidR="00386BB2" w:rsidRPr="003217EB">
        <w:rPr>
          <w:rFonts w:ascii="Times New Roman" w:hAnsi="Times New Roman" w:cs="Times New Roman"/>
          <w:sz w:val="28"/>
          <w:szCs w:val="28"/>
          <w:lang w:val="uk-UA"/>
        </w:rPr>
        <w:t xml:space="preserve"> </w:t>
      </w:r>
      <w:r w:rsidR="00A05381" w:rsidRPr="003217EB">
        <w:rPr>
          <w:rFonts w:ascii="Times New Roman" w:hAnsi="Times New Roman" w:cs="Times New Roman"/>
          <w:sz w:val="28"/>
          <w:szCs w:val="28"/>
          <w:lang w:val="uk-UA"/>
        </w:rPr>
        <w:t>[5, с.</w:t>
      </w:r>
      <w:r w:rsidR="00386BB2" w:rsidRPr="003217EB">
        <w:rPr>
          <w:rFonts w:ascii="Times New Roman" w:hAnsi="Times New Roman" w:cs="Times New Roman"/>
          <w:sz w:val="28"/>
          <w:szCs w:val="28"/>
          <w:lang w:val="uk-UA"/>
        </w:rPr>
        <w:t xml:space="preserve"> </w:t>
      </w:r>
      <w:r w:rsidR="00A05381" w:rsidRPr="003217EB">
        <w:rPr>
          <w:rFonts w:ascii="Times New Roman" w:hAnsi="Times New Roman" w:cs="Times New Roman"/>
          <w:sz w:val="28"/>
          <w:szCs w:val="28"/>
          <w:lang w:val="uk-UA"/>
        </w:rPr>
        <w:t>110]</w:t>
      </w:r>
      <w:r w:rsidR="00386BB2" w:rsidRPr="003217EB">
        <w:rPr>
          <w:rFonts w:ascii="Times New Roman" w:hAnsi="Times New Roman" w:cs="Times New Roman"/>
          <w:sz w:val="28"/>
          <w:szCs w:val="28"/>
          <w:lang w:val="uk-UA"/>
        </w:rPr>
        <w:t>.</w:t>
      </w:r>
    </w:p>
    <w:p w:rsidR="00233AA9" w:rsidRPr="003217EB" w:rsidRDefault="00AE770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Ку-клукс-клан був розпущений не</w:t>
      </w:r>
      <w:r w:rsidR="003765E1" w:rsidRPr="003217EB">
        <w:rPr>
          <w:rFonts w:ascii="Times New Roman" w:hAnsi="Times New Roman" w:cs="Times New Roman"/>
          <w:sz w:val="28"/>
          <w:szCs w:val="28"/>
          <w:lang w:val="uk-UA"/>
        </w:rPr>
        <w:t xml:space="preserve"> через законодавчий акт, а тому</w:t>
      </w:r>
      <w:r w:rsidRPr="003217EB">
        <w:rPr>
          <w:rFonts w:ascii="Times New Roman" w:hAnsi="Times New Roman" w:cs="Times New Roman"/>
          <w:sz w:val="28"/>
          <w:szCs w:val="28"/>
          <w:lang w:val="uk-UA"/>
        </w:rPr>
        <w:t xml:space="preserve"> що змінилися умови його існування. У лютому 1869 року генерал Форрест, </w:t>
      </w:r>
      <w:r w:rsidR="003765E1"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Великий візир Клану</w:t>
      </w:r>
      <w:r w:rsidR="003765E1"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 видав прокламацію, адресовану всім членам </w:t>
      </w:r>
      <w:r w:rsidRPr="003217EB">
        <w:rPr>
          <w:rFonts w:ascii="Times New Roman" w:hAnsi="Times New Roman" w:cs="Times New Roman"/>
          <w:sz w:val="28"/>
          <w:szCs w:val="28"/>
          <w:lang w:val="uk-UA"/>
        </w:rPr>
        <w:lastRenderedPageBreak/>
        <w:t>«Невидимої імперії», д</w:t>
      </w:r>
      <w:r w:rsidR="0042756F" w:rsidRPr="003217EB">
        <w:rPr>
          <w:rFonts w:ascii="Times New Roman" w:hAnsi="Times New Roman" w:cs="Times New Roman"/>
          <w:sz w:val="28"/>
          <w:szCs w:val="28"/>
          <w:lang w:val="uk-UA"/>
        </w:rPr>
        <w:t>е</w:t>
      </w:r>
      <w:r w:rsidRPr="003217EB">
        <w:rPr>
          <w:rFonts w:ascii="Times New Roman" w:hAnsi="Times New Roman" w:cs="Times New Roman"/>
          <w:sz w:val="28"/>
          <w:szCs w:val="28"/>
          <w:lang w:val="uk-UA"/>
        </w:rPr>
        <w:t xml:space="preserve"> зазначалося, що організація здебільшого впоралася з тим завданням, заради якого вона була створена: «Нам уже нічого побоюватись за своє життя, майно та порядок».</w:t>
      </w:r>
    </w:p>
    <w:p w:rsidR="00AE770F" w:rsidRPr="003217EB" w:rsidRDefault="00AE770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Незважаючи на те, що більшість денів було розформовано на підстав</w:t>
      </w:r>
      <w:r w:rsidR="0042756F" w:rsidRPr="003217EB">
        <w:rPr>
          <w:rFonts w:ascii="Times New Roman" w:hAnsi="Times New Roman" w:cs="Times New Roman"/>
          <w:sz w:val="28"/>
          <w:szCs w:val="28"/>
          <w:lang w:val="uk-UA"/>
        </w:rPr>
        <w:t>і</w:t>
      </w:r>
      <w:r w:rsidRPr="003217EB">
        <w:rPr>
          <w:rFonts w:ascii="Times New Roman" w:hAnsi="Times New Roman" w:cs="Times New Roman"/>
          <w:sz w:val="28"/>
          <w:szCs w:val="28"/>
          <w:lang w:val="uk-UA"/>
        </w:rPr>
        <w:t xml:space="preserve"> цих наказів у 1869-1870 роках, у таких штатах як Алабама та Міссісіпі їх діяльність продовжувалася до осені 1873 року, а в Луїзіані «Лицарі Білої Камелії» навіть оголосили себе «новими лицарями» відродження Ку-клукс-клану. Однак, до 1880 року ці організації поступово зникли, і ніяких нових груп з подібними цілями на Півдні не було створено</w:t>
      </w:r>
      <w:r w:rsidR="00386BB2" w:rsidRPr="003217EB">
        <w:rPr>
          <w:rFonts w:ascii="Times New Roman" w:hAnsi="Times New Roman" w:cs="Times New Roman"/>
          <w:sz w:val="28"/>
          <w:szCs w:val="28"/>
          <w:lang w:val="uk-UA"/>
        </w:rPr>
        <w:t xml:space="preserve"> </w:t>
      </w:r>
      <w:r w:rsidR="00A05381" w:rsidRPr="003217EB">
        <w:rPr>
          <w:rFonts w:ascii="Times New Roman" w:hAnsi="Times New Roman" w:cs="Times New Roman"/>
          <w:sz w:val="28"/>
          <w:szCs w:val="28"/>
          <w:lang w:val="uk-UA"/>
        </w:rPr>
        <w:t>[6, с. 119]</w:t>
      </w:r>
      <w:r w:rsidR="00386BB2" w:rsidRPr="003217EB">
        <w:rPr>
          <w:rFonts w:ascii="Times New Roman" w:hAnsi="Times New Roman" w:cs="Times New Roman"/>
          <w:sz w:val="28"/>
          <w:szCs w:val="28"/>
          <w:lang w:val="uk-UA"/>
        </w:rPr>
        <w:t>.</w:t>
      </w:r>
    </w:p>
    <w:p w:rsidR="00481D1B" w:rsidRPr="003217EB" w:rsidRDefault="00481D1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Ку-клукс-клан зразка 1867-1869 років був реальним втіленням духу тої загальної неприязні, з яким мешканці Півдня ставилися до нав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язаної їм з Півночі Реконструкції, а вершники у масках і білих балахонах стали символами спротиву Півдня беззаконню, здійснюваному неграми</w:t>
      </w:r>
      <w:r w:rsidR="0042756F" w:rsidRPr="003217EB">
        <w:rPr>
          <w:rFonts w:ascii="Times New Roman" w:hAnsi="Times New Roman" w:cs="Times New Roman"/>
          <w:sz w:val="28"/>
          <w:szCs w:val="28"/>
          <w:lang w:val="uk-UA"/>
        </w:rPr>
        <w:t xml:space="preserve"> та лібералами-завойовниками. </w:t>
      </w:r>
      <w:r w:rsidRPr="003217EB">
        <w:rPr>
          <w:rFonts w:ascii="Times New Roman" w:hAnsi="Times New Roman" w:cs="Times New Roman"/>
          <w:sz w:val="28"/>
          <w:szCs w:val="28"/>
          <w:lang w:val="uk-UA"/>
        </w:rPr>
        <w:t xml:space="preserve">Південь, переможений на полях бою, не мав можливості вчинити збройний спротив </w:t>
      </w:r>
      <w:r w:rsidR="0042756F" w:rsidRPr="003217EB">
        <w:rPr>
          <w:rFonts w:ascii="Times New Roman" w:hAnsi="Times New Roman" w:cs="Times New Roman"/>
          <w:sz w:val="28"/>
          <w:szCs w:val="28"/>
          <w:lang w:val="uk-UA"/>
        </w:rPr>
        <w:t xml:space="preserve">сіверянам, хоча створення </w:t>
      </w:r>
      <w:r w:rsidR="00344C1D" w:rsidRPr="003217EB">
        <w:rPr>
          <w:rFonts w:ascii="Times New Roman" w:hAnsi="Times New Roman" w:cs="Times New Roman"/>
          <w:sz w:val="28"/>
          <w:szCs w:val="28"/>
          <w:lang w:val="uk-UA"/>
        </w:rPr>
        <w:t>Ку-клукс-клану, безперечно, стало</w:t>
      </w:r>
      <w:r w:rsidRPr="003217EB">
        <w:rPr>
          <w:rFonts w:ascii="Times New Roman" w:hAnsi="Times New Roman" w:cs="Times New Roman"/>
          <w:sz w:val="28"/>
          <w:szCs w:val="28"/>
          <w:lang w:val="uk-UA"/>
        </w:rPr>
        <w:t xml:space="preserve"> </w:t>
      </w:r>
      <w:r w:rsidR="00344C1D" w:rsidRPr="003217EB">
        <w:rPr>
          <w:rFonts w:ascii="Times New Roman" w:hAnsi="Times New Roman" w:cs="Times New Roman"/>
          <w:sz w:val="28"/>
          <w:szCs w:val="28"/>
          <w:lang w:val="uk-UA"/>
        </w:rPr>
        <w:t>формою вираження протесту проти тиранічної політики Реконструкції.</w:t>
      </w:r>
    </w:p>
    <w:p w:rsidR="00344C1D" w:rsidRPr="00ED64EE" w:rsidRDefault="00344C1D"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6" w:name="_Toc534731228"/>
      <w:r w:rsidRPr="00ED64EE">
        <w:rPr>
          <w:rFonts w:ascii="Times New Roman" w:hAnsi="Times New Roman" w:cs="Times New Roman"/>
          <w:b/>
          <w:sz w:val="28"/>
          <w:szCs w:val="28"/>
          <w:lang w:val="uk-UA"/>
        </w:rPr>
        <w:t>Перший вождь – генерал Натан Бедфорд Форрест</w:t>
      </w:r>
      <w:bookmarkEnd w:id="6"/>
    </w:p>
    <w:p w:rsidR="00C604F6" w:rsidRPr="003217EB" w:rsidRDefault="00344C1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Натан Бедфорд Форрест, генерал-лейтенант армії Конфедерації, засновник</w:t>
      </w:r>
      <w:r w:rsidR="0042756F" w:rsidRPr="003217EB">
        <w:rPr>
          <w:rFonts w:ascii="Times New Roman" w:hAnsi="Times New Roman" w:cs="Times New Roman"/>
          <w:sz w:val="28"/>
          <w:szCs w:val="28"/>
          <w:lang w:val="uk-UA"/>
        </w:rPr>
        <w:t xml:space="preserve"> і </w:t>
      </w:r>
      <w:r w:rsidRPr="003217EB">
        <w:rPr>
          <w:rFonts w:ascii="Times New Roman" w:hAnsi="Times New Roman" w:cs="Times New Roman"/>
          <w:sz w:val="28"/>
          <w:szCs w:val="28"/>
          <w:lang w:val="uk-UA"/>
        </w:rPr>
        <w:t xml:space="preserve">перший голова </w:t>
      </w:r>
      <w:r w:rsidR="00A37A56" w:rsidRPr="003217EB">
        <w:rPr>
          <w:rFonts w:ascii="Times New Roman" w:hAnsi="Times New Roman" w:cs="Times New Roman"/>
          <w:sz w:val="28"/>
          <w:szCs w:val="28"/>
          <w:lang w:val="uk-UA"/>
        </w:rPr>
        <w:t xml:space="preserve">Ку-клукс-клану в роки Реконструкції, народився в штаті </w:t>
      </w:r>
      <w:r w:rsidR="00B526E4" w:rsidRPr="003217EB">
        <w:rPr>
          <w:rFonts w:ascii="Times New Roman" w:hAnsi="Times New Roman" w:cs="Times New Roman"/>
          <w:sz w:val="28"/>
          <w:szCs w:val="28"/>
          <w:lang w:val="uk-UA"/>
        </w:rPr>
        <w:t>Теннессі</w:t>
      </w:r>
      <w:r w:rsidR="00A37A56" w:rsidRPr="003217EB">
        <w:rPr>
          <w:rFonts w:ascii="Times New Roman" w:hAnsi="Times New Roman" w:cs="Times New Roman"/>
          <w:sz w:val="28"/>
          <w:szCs w:val="28"/>
          <w:lang w:val="uk-UA"/>
        </w:rPr>
        <w:t xml:space="preserve"> 13 липня 1821 року. Він не отримав систематичної освіти, проте завдяки гарним здібностям і власним зусиллям, зміг перетворитися з неосвіченого хлопчака у видатного військового, відомого математика та бездоганного джентльмена</w:t>
      </w:r>
      <w:r w:rsidR="00386BB2" w:rsidRPr="003217E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[3, с. 34]</w:t>
      </w:r>
      <w:r w:rsidR="00386BB2" w:rsidRPr="003217EB">
        <w:rPr>
          <w:rFonts w:ascii="Times New Roman" w:hAnsi="Times New Roman" w:cs="Times New Roman"/>
          <w:sz w:val="28"/>
          <w:szCs w:val="28"/>
          <w:lang w:val="uk-UA"/>
        </w:rPr>
        <w:t>.</w:t>
      </w:r>
      <w:r w:rsidR="00A37A56" w:rsidRPr="003217EB">
        <w:rPr>
          <w:rFonts w:ascii="Times New Roman" w:hAnsi="Times New Roman" w:cs="Times New Roman"/>
          <w:sz w:val="28"/>
          <w:szCs w:val="28"/>
          <w:lang w:val="uk-UA"/>
        </w:rPr>
        <w:t xml:space="preserve"> </w:t>
      </w:r>
    </w:p>
    <w:p w:rsidR="00A37A56" w:rsidRPr="003217EB" w:rsidRDefault="00A37A56"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До початку війни Натан Форрест здобув невеликий статок, торгуючи конями, бавовною та домашньою худобою в штатах </w:t>
      </w:r>
      <w:r w:rsidR="00B526E4" w:rsidRPr="003217EB">
        <w:rPr>
          <w:rFonts w:ascii="Times New Roman" w:hAnsi="Times New Roman" w:cs="Times New Roman"/>
          <w:sz w:val="28"/>
          <w:szCs w:val="28"/>
          <w:lang w:val="uk-UA"/>
        </w:rPr>
        <w:t>Теннессі</w:t>
      </w:r>
      <w:r w:rsidRPr="003217EB">
        <w:rPr>
          <w:rFonts w:ascii="Times New Roman" w:hAnsi="Times New Roman" w:cs="Times New Roman"/>
          <w:sz w:val="28"/>
          <w:szCs w:val="28"/>
          <w:lang w:val="uk-UA"/>
        </w:rPr>
        <w:t xml:space="preserve"> та Міссісіпі. У 1861</w:t>
      </w:r>
      <w:r w:rsidR="0042756F" w:rsidRPr="003217EB">
        <w:rPr>
          <w:rFonts w:ascii="Times New Roman" w:hAnsi="Times New Roman" w:cs="Times New Roman"/>
          <w:sz w:val="28"/>
          <w:szCs w:val="28"/>
          <w:lang w:val="uk-UA"/>
        </w:rPr>
        <w:t xml:space="preserve"> році він вступив добровольцем в</w:t>
      </w:r>
      <w:r w:rsidRPr="003217EB">
        <w:rPr>
          <w:rFonts w:ascii="Times New Roman" w:hAnsi="Times New Roman" w:cs="Times New Roman"/>
          <w:sz w:val="28"/>
          <w:szCs w:val="28"/>
          <w:lang w:val="uk-UA"/>
        </w:rPr>
        <w:t xml:space="preserve"> армію Конфедерації та незабаром отримав кавалерійський полк під своє командування. У лютому 1861 року, коли генерал Грант захопив форт Денельса, Форрестові </w:t>
      </w:r>
      <w:r w:rsidR="00C604F6" w:rsidRPr="003217EB">
        <w:rPr>
          <w:rFonts w:ascii="Times New Roman" w:hAnsi="Times New Roman" w:cs="Times New Roman"/>
          <w:sz w:val="28"/>
          <w:szCs w:val="28"/>
          <w:lang w:val="uk-UA"/>
        </w:rPr>
        <w:t xml:space="preserve">з його загоном вдалося, форсувавши ріку, вийти з оточення. Після участі у битві під Шило він був </w:t>
      </w:r>
      <w:r w:rsidR="00C604F6" w:rsidRPr="003217EB">
        <w:rPr>
          <w:rFonts w:ascii="Times New Roman" w:hAnsi="Times New Roman" w:cs="Times New Roman"/>
          <w:sz w:val="28"/>
          <w:szCs w:val="28"/>
          <w:lang w:val="uk-UA"/>
        </w:rPr>
        <w:lastRenderedPageBreak/>
        <w:t>призначений командуючим всієї кавалерії Конфедерації. У лютому 1865 року, після значної перемоги над військами</w:t>
      </w:r>
      <w:r w:rsidR="00B526E4" w:rsidRPr="003217EB">
        <w:rPr>
          <w:rFonts w:ascii="Times New Roman" w:hAnsi="Times New Roman" w:cs="Times New Roman"/>
          <w:sz w:val="28"/>
          <w:szCs w:val="28"/>
          <w:lang w:val="uk-UA"/>
        </w:rPr>
        <w:t xml:space="preserve"> Федерації при Брайс-Крос-Роуд, </w:t>
      </w:r>
      <w:r w:rsidR="00C604F6" w:rsidRPr="003217EB">
        <w:rPr>
          <w:rFonts w:ascii="Times New Roman" w:hAnsi="Times New Roman" w:cs="Times New Roman"/>
          <w:sz w:val="28"/>
          <w:szCs w:val="28"/>
          <w:lang w:val="uk-UA"/>
        </w:rPr>
        <w:t>Форрест був підвищений до генерал-лейтенанта. Після війни генерал у відставці оселився в своєму будинку в Мемфісі, де і помер у 1878 році в віці 56 років</w:t>
      </w:r>
      <w:r w:rsidR="00386BB2" w:rsidRPr="003217E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[3, с. 298]</w:t>
      </w:r>
      <w:r w:rsidR="00386BB2" w:rsidRPr="003217EB">
        <w:rPr>
          <w:rFonts w:ascii="Times New Roman" w:hAnsi="Times New Roman" w:cs="Times New Roman"/>
          <w:sz w:val="28"/>
          <w:szCs w:val="28"/>
          <w:lang w:val="uk-UA"/>
        </w:rPr>
        <w:t>.</w:t>
      </w:r>
    </w:p>
    <w:p w:rsidR="00C604F6" w:rsidRPr="003217EB" w:rsidRDefault="00247B52"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Самюел Мітчам у своїй книзі «Життя Натана Форреста» описує такий випадок з його життя. Після війни, під час будівництва залізниці в Алабамі, керівником якого він був, Форрест, посперечавшись з одним підрядником, викликав його на дуель, одна потім, визнавши свою помилку, знайшов у собі мужність вибачитись перед цією людиною та визнати свою провину. Беручи до ува</w:t>
      </w:r>
      <w:r w:rsidR="00A35EA2" w:rsidRPr="003217EB">
        <w:rPr>
          <w:rFonts w:ascii="Times New Roman" w:hAnsi="Times New Roman" w:cs="Times New Roman"/>
          <w:sz w:val="28"/>
          <w:szCs w:val="28"/>
          <w:lang w:val="uk-UA"/>
        </w:rPr>
        <w:t>ги хоча б цей випадок, можемо с</w:t>
      </w:r>
      <w:r w:rsidRPr="003217EB">
        <w:rPr>
          <w:rFonts w:ascii="Times New Roman" w:hAnsi="Times New Roman" w:cs="Times New Roman"/>
          <w:sz w:val="28"/>
          <w:szCs w:val="28"/>
          <w:lang w:val="uk-UA"/>
        </w:rPr>
        <w:t>характеризувати Натана Бедфорда Форреста як людину з високими моральними цінностями, яка не прагнула безпідставно утвердитись та завдати шкоди іншому</w:t>
      </w:r>
      <w:r w:rsidR="00386BB2" w:rsidRPr="003217E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[3, с. 169]</w:t>
      </w:r>
      <w:r w:rsidR="00386BB2" w:rsidRPr="003217EB">
        <w:rPr>
          <w:rFonts w:ascii="Times New Roman" w:hAnsi="Times New Roman" w:cs="Times New Roman"/>
          <w:sz w:val="28"/>
          <w:szCs w:val="28"/>
          <w:lang w:val="uk-UA"/>
        </w:rPr>
        <w:t>.</w:t>
      </w:r>
    </w:p>
    <w:p w:rsidR="00247B52" w:rsidRPr="003217EB" w:rsidRDefault="00E61F5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Смерть Форреста спричинила глибоку скорботу на всьому Півдні, а особливо в тих штатах, які так відчайдушно намагалися захистити його батальйони. </w:t>
      </w:r>
      <w:r w:rsidR="00577E55" w:rsidRPr="003217EB">
        <w:rPr>
          <w:rFonts w:ascii="Times New Roman" w:hAnsi="Times New Roman" w:cs="Times New Roman"/>
          <w:sz w:val="28"/>
          <w:szCs w:val="28"/>
          <w:lang w:val="uk-UA"/>
        </w:rPr>
        <w:t xml:space="preserve">Ось що сказав про нього на похороні губернатор штату </w:t>
      </w:r>
      <w:r w:rsidR="00B526E4" w:rsidRPr="003217EB">
        <w:rPr>
          <w:rFonts w:ascii="Times New Roman" w:hAnsi="Times New Roman" w:cs="Times New Roman"/>
          <w:sz w:val="28"/>
          <w:szCs w:val="28"/>
          <w:lang w:val="uk-UA"/>
        </w:rPr>
        <w:t>Теннессі</w:t>
      </w:r>
      <w:r w:rsidR="00577E55" w:rsidRPr="003217EB">
        <w:rPr>
          <w:rFonts w:ascii="Times New Roman" w:hAnsi="Times New Roman" w:cs="Times New Roman"/>
          <w:sz w:val="28"/>
          <w:szCs w:val="28"/>
          <w:lang w:val="uk-UA"/>
        </w:rPr>
        <w:t xml:space="preserve"> Портер: «Історія зробила генерала Форреста кращим кавалеристом за всю військову історію США, а його ім</w:t>
      </w:r>
      <w:r w:rsidR="00C00304" w:rsidRPr="003217EB">
        <w:rPr>
          <w:rFonts w:ascii="Times New Roman" w:hAnsi="Times New Roman" w:cs="Times New Roman"/>
          <w:sz w:val="28"/>
          <w:szCs w:val="28"/>
          <w:lang w:val="uk-UA"/>
        </w:rPr>
        <w:t>’</w:t>
      </w:r>
      <w:r w:rsidR="00577E55" w:rsidRPr="003217EB">
        <w:rPr>
          <w:rFonts w:ascii="Times New Roman" w:hAnsi="Times New Roman" w:cs="Times New Roman"/>
          <w:sz w:val="28"/>
          <w:szCs w:val="28"/>
          <w:lang w:val="uk-UA"/>
        </w:rPr>
        <w:t>я може бути назва</w:t>
      </w:r>
      <w:r w:rsidR="00A35EA2" w:rsidRPr="003217EB">
        <w:rPr>
          <w:rFonts w:ascii="Times New Roman" w:hAnsi="Times New Roman" w:cs="Times New Roman"/>
          <w:sz w:val="28"/>
          <w:szCs w:val="28"/>
          <w:lang w:val="uk-UA"/>
        </w:rPr>
        <w:t>но серед імен найбільш доблесних</w:t>
      </w:r>
      <w:r w:rsidR="00577E55" w:rsidRPr="003217EB">
        <w:rPr>
          <w:rFonts w:ascii="Times New Roman" w:hAnsi="Times New Roman" w:cs="Times New Roman"/>
          <w:sz w:val="28"/>
          <w:szCs w:val="28"/>
          <w:lang w:val="uk-UA"/>
        </w:rPr>
        <w:t xml:space="preserve"> солдат минулої війни». Генерал Шерман – головний ворог Форреста на полі бою сказав</w:t>
      </w:r>
      <w:r w:rsidR="00A35EA2" w:rsidRPr="003217EB">
        <w:rPr>
          <w:rFonts w:ascii="Times New Roman" w:hAnsi="Times New Roman" w:cs="Times New Roman"/>
          <w:sz w:val="28"/>
          <w:szCs w:val="28"/>
          <w:lang w:val="uk-UA"/>
        </w:rPr>
        <w:t xml:space="preserve"> про нього наступне: «Я гадаю, що з усіх військових</w:t>
      </w:r>
      <w:r w:rsidR="00577E55" w:rsidRPr="003217EB">
        <w:rPr>
          <w:rFonts w:ascii="Times New Roman" w:hAnsi="Times New Roman" w:cs="Times New Roman"/>
          <w:sz w:val="28"/>
          <w:szCs w:val="28"/>
          <w:lang w:val="uk-UA"/>
        </w:rPr>
        <w:t xml:space="preserve">, </w:t>
      </w:r>
      <w:r w:rsidR="00B526E4" w:rsidRPr="003217EB">
        <w:rPr>
          <w:rFonts w:ascii="Times New Roman" w:hAnsi="Times New Roman" w:cs="Times New Roman"/>
          <w:sz w:val="28"/>
          <w:szCs w:val="28"/>
          <w:lang w:val="uk-UA"/>
        </w:rPr>
        <w:t xml:space="preserve">що </w:t>
      </w:r>
      <w:r w:rsidR="00577E55" w:rsidRPr="003217EB">
        <w:rPr>
          <w:rFonts w:ascii="Times New Roman" w:hAnsi="Times New Roman" w:cs="Times New Roman"/>
          <w:sz w:val="28"/>
          <w:szCs w:val="28"/>
          <w:lang w:val="uk-UA"/>
        </w:rPr>
        <w:t>просуну</w:t>
      </w:r>
      <w:r w:rsidR="00B526E4" w:rsidRPr="003217EB">
        <w:rPr>
          <w:rFonts w:ascii="Times New Roman" w:hAnsi="Times New Roman" w:cs="Times New Roman"/>
          <w:sz w:val="28"/>
          <w:szCs w:val="28"/>
          <w:lang w:val="uk-UA"/>
        </w:rPr>
        <w:t>ли</w:t>
      </w:r>
      <w:r w:rsidR="00577E55" w:rsidRPr="003217EB">
        <w:rPr>
          <w:rFonts w:ascii="Times New Roman" w:hAnsi="Times New Roman" w:cs="Times New Roman"/>
          <w:sz w:val="28"/>
          <w:szCs w:val="28"/>
          <w:lang w:val="uk-UA"/>
        </w:rPr>
        <w:t>ся в період Громадянської війни, генерал Форрест найвидатніший. Не прочитавши за все життя жодної книжки з військового мистецтва, він тим не менш завжди з великим умінням міг вгадати всі мої плани, в той час, як мені не вдавалося зрозуміти його планів»</w:t>
      </w:r>
      <w:r w:rsidR="00386BB2" w:rsidRPr="003217E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[3, с. 330]</w:t>
      </w:r>
      <w:r w:rsidR="00386BB2" w:rsidRPr="003217EB">
        <w:rPr>
          <w:rFonts w:ascii="Times New Roman" w:hAnsi="Times New Roman" w:cs="Times New Roman"/>
          <w:sz w:val="28"/>
          <w:szCs w:val="28"/>
          <w:lang w:val="uk-UA"/>
        </w:rPr>
        <w:t>.</w:t>
      </w:r>
    </w:p>
    <w:p w:rsidR="00577E55" w:rsidRPr="00ED64EE" w:rsidRDefault="00A35EA2"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7" w:name="_Toc534731229"/>
      <w:r w:rsidRPr="00ED64EE">
        <w:rPr>
          <w:rFonts w:ascii="Times New Roman" w:hAnsi="Times New Roman" w:cs="Times New Roman"/>
          <w:b/>
          <w:sz w:val="28"/>
          <w:szCs w:val="28"/>
          <w:lang w:val="uk-UA"/>
        </w:rPr>
        <w:t>Інші лідери та</w:t>
      </w:r>
      <w:r w:rsidR="00577E55" w:rsidRPr="00ED64EE">
        <w:rPr>
          <w:rFonts w:ascii="Times New Roman" w:hAnsi="Times New Roman" w:cs="Times New Roman"/>
          <w:b/>
          <w:sz w:val="28"/>
          <w:szCs w:val="28"/>
          <w:lang w:val="uk-UA"/>
        </w:rPr>
        <w:t xml:space="preserve"> «посадовці» Клану</w:t>
      </w:r>
      <w:bookmarkEnd w:id="7"/>
    </w:p>
    <w:p w:rsidR="00577E55" w:rsidRPr="003217EB" w:rsidRDefault="00577E55"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Монтгомері – «</w:t>
      </w:r>
      <w:r w:rsidR="00D14553" w:rsidRPr="003217EB">
        <w:rPr>
          <w:rFonts w:ascii="Times New Roman" w:hAnsi="Times New Roman" w:cs="Times New Roman"/>
          <w:sz w:val="28"/>
          <w:szCs w:val="28"/>
          <w:lang w:val="uk-UA"/>
        </w:rPr>
        <w:t>с</w:t>
      </w:r>
      <w:r w:rsidRPr="003217EB">
        <w:rPr>
          <w:rFonts w:ascii="Times New Roman" w:hAnsi="Times New Roman" w:cs="Times New Roman"/>
          <w:sz w:val="28"/>
          <w:szCs w:val="28"/>
          <w:lang w:val="uk-UA"/>
        </w:rPr>
        <w:t>карбничий Невидимої імперії», один з більш відомих бізнесменів Атланти, який володів великим оптичним магазином</w:t>
      </w:r>
      <w:r w:rsidR="00D14553" w:rsidRPr="003217EB">
        <w:rPr>
          <w:rFonts w:ascii="Times New Roman" w:hAnsi="Times New Roman" w:cs="Times New Roman"/>
          <w:sz w:val="28"/>
          <w:szCs w:val="28"/>
          <w:lang w:val="uk-UA"/>
        </w:rPr>
        <w:t>; член Ку-клукс-клану з 1915 року. Його девізом було: «Я буду працювати для організації до тих пір, поки буду для неї корисним»</w:t>
      </w:r>
      <w:r w:rsidR="0043481B"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[9, с. 211]</w:t>
      </w:r>
      <w:r w:rsidR="0043481B" w:rsidRPr="003217EB">
        <w:rPr>
          <w:rFonts w:ascii="Times New Roman" w:hAnsi="Times New Roman" w:cs="Times New Roman"/>
          <w:sz w:val="28"/>
          <w:szCs w:val="28"/>
          <w:lang w:val="uk-UA"/>
        </w:rPr>
        <w:t>.</w:t>
      </w:r>
    </w:p>
    <w:p w:rsidR="00D14553" w:rsidRPr="003217EB" w:rsidRDefault="00D14553"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lastRenderedPageBreak/>
        <w:t>Пол Етерідж – «адвокат Невидимої імперії», уродженець штату Джорджія, один з передових членів колегії юристів Атланти. Він вважав, що «Ку-клукс-клан виступає за збереження всього кращого, що було створене цивілізацією, і викорінює будь-яке беззаконня та злочинність»</w:t>
      </w:r>
      <w:r w:rsidR="0043481B"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[5, с. 312]</w:t>
      </w:r>
      <w:r w:rsidR="0043481B" w:rsidRPr="003217EB">
        <w:rPr>
          <w:rFonts w:ascii="Times New Roman" w:hAnsi="Times New Roman" w:cs="Times New Roman"/>
          <w:sz w:val="28"/>
          <w:szCs w:val="28"/>
          <w:lang w:val="uk-UA"/>
        </w:rPr>
        <w:t>.</w:t>
      </w:r>
    </w:p>
    <w:p w:rsidR="00D14553" w:rsidRPr="003217EB" w:rsidRDefault="00D14553"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Луїс Девід Вейд – «секр</w:t>
      </w:r>
      <w:r w:rsidR="008A29C0" w:rsidRPr="003217EB">
        <w:rPr>
          <w:rFonts w:ascii="Times New Roman" w:hAnsi="Times New Roman" w:cs="Times New Roman"/>
          <w:sz w:val="28"/>
          <w:szCs w:val="28"/>
          <w:lang w:val="uk-UA"/>
        </w:rPr>
        <w:t>етар Невидимої імперії», один зі</w:t>
      </w:r>
      <w:r w:rsidRPr="003217EB">
        <w:rPr>
          <w:rFonts w:ascii="Times New Roman" w:hAnsi="Times New Roman" w:cs="Times New Roman"/>
          <w:sz w:val="28"/>
          <w:szCs w:val="28"/>
          <w:lang w:val="uk-UA"/>
        </w:rPr>
        <w:t xml:space="preserve"> співвласників «Південної телефонної та телеграфної компанії Бела». Він був переконаний, що «Ку-клукс-клану судилося відіграти значну роль у відродженні американського патріотизму та стати найвеличнішим братством у всьому світі». «Я пишаюсь статусом члену такої </w:t>
      </w:r>
      <w:r w:rsidR="00172A4D" w:rsidRPr="003217EB">
        <w:rPr>
          <w:rFonts w:ascii="Times New Roman" w:hAnsi="Times New Roman" w:cs="Times New Roman"/>
          <w:sz w:val="28"/>
          <w:szCs w:val="28"/>
          <w:lang w:val="uk-UA"/>
        </w:rPr>
        <w:t>організації», ̶</w:t>
      </w:r>
      <w:r w:rsidRPr="003217EB">
        <w:rPr>
          <w:rFonts w:ascii="Times New Roman" w:hAnsi="Times New Roman" w:cs="Times New Roman"/>
          <w:sz w:val="28"/>
          <w:szCs w:val="28"/>
          <w:lang w:val="uk-UA"/>
        </w:rPr>
        <w:t xml:space="preserve"> зазначав він</w:t>
      </w:r>
      <w:r w:rsidR="0043481B"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[5, с. 314]</w:t>
      </w:r>
      <w:r w:rsidR="0043481B" w:rsidRPr="003217EB">
        <w:rPr>
          <w:rFonts w:ascii="Times New Roman" w:hAnsi="Times New Roman" w:cs="Times New Roman"/>
          <w:sz w:val="28"/>
          <w:szCs w:val="28"/>
          <w:lang w:val="uk-UA"/>
        </w:rPr>
        <w:t>.</w:t>
      </w:r>
    </w:p>
    <w:p w:rsidR="00D14553" w:rsidRPr="003217EB" w:rsidRDefault="009B4B1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Луї Савадж – «великий Гоблін», голова відділу розслідувань Ку-клукс-клану, один з передових детективів країни, був протягом 13 років власником і головою агентства в Нью-Йорку, а потім працював у залізничній поліції США. Головною проблемою Клану вбачав те, що «велика кількість злочинів коїться під прикриттям нашої організації. Ми намагаємось проводити власні розслідування всіх тих порушень закону, в яких так чи інакше фігурують члени організації, і надавати реальну допомогу уряду в арешті і притягненні злочинців до суду. Ми ніколи не тримали людей, які порушують закон»</w:t>
      </w:r>
      <w:r w:rsidR="00581C8C"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[5, с. 320]</w:t>
      </w:r>
      <w:r w:rsidR="00581C8C" w:rsidRPr="003217EB">
        <w:rPr>
          <w:rFonts w:ascii="Times New Roman" w:hAnsi="Times New Roman" w:cs="Times New Roman"/>
          <w:sz w:val="28"/>
          <w:szCs w:val="28"/>
          <w:lang w:val="uk-UA"/>
        </w:rPr>
        <w:t>.</w:t>
      </w:r>
    </w:p>
    <w:p w:rsidR="009B4B1F" w:rsidRPr="003217EB" w:rsidRDefault="00DC2E1A" w:rsidP="004901A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Едвард Кларк – «голова Атлант</w:t>
      </w:r>
      <w:r w:rsidR="009B4B1F" w:rsidRPr="003217EB">
        <w:rPr>
          <w:rFonts w:ascii="Times New Roman" w:hAnsi="Times New Roman" w:cs="Times New Roman"/>
          <w:sz w:val="28"/>
          <w:szCs w:val="28"/>
          <w:lang w:val="uk-UA"/>
        </w:rPr>
        <w:t xml:space="preserve">ського офісу Ку-клукс-клану», керівник найбільшої на Півдні рекламної групи «Південної суспільної асоціації». Його брат був редактором найвпливовішої газети Півдня «Конституція». </w:t>
      </w:r>
      <w:proofErr w:type="spellStart"/>
      <w:r w:rsidR="009B4B1F" w:rsidRPr="003217EB">
        <w:rPr>
          <w:rFonts w:ascii="Times New Roman" w:hAnsi="Times New Roman" w:cs="Times New Roman"/>
          <w:sz w:val="28"/>
          <w:szCs w:val="28"/>
          <w:lang w:val="uk-UA"/>
        </w:rPr>
        <w:t>Кларк</w:t>
      </w:r>
      <w:proofErr w:type="spellEnd"/>
      <w:r w:rsidR="009B4B1F" w:rsidRPr="003217EB">
        <w:rPr>
          <w:rFonts w:ascii="Times New Roman" w:hAnsi="Times New Roman" w:cs="Times New Roman"/>
          <w:sz w:val="28"/>
          <w:szCs w:val="28"/>
          <w:lang w:val="uk-UA"/>
        </w:rPr>
        <w:t xml:space="preserve"> керував акціями </w:t>
      </w:r>
      <w:proofErr w:type="spellStart"/>
      <w:r w:rsidR="009B4B1F" w:rsidRPr="003217EB">
        <w:rPr>
          <w:rFonts w:ascii="Times New Roman" w:hAnsi="Times New Roman" w:cs="Times New Roman"/>
          <w:sz w:val="28"/>
          <w:szCs w:val="28"/>
          <w:lang w:val="uk-UA"/>
        </w:rPr>
        <w:t>Ку-клукс-клана</w:t>
      </w:r>
      <w:proofErr w:type="spellEnd"/>
      <w:r w:rsidR="009B4B1F" w:rsidRPr="003217EB">
        <w:rPr>
          <w:rFonts w:ascii="Times New Roman" w:hAnsi="Times New Roman" w:cs="Times New Roman"/>
          <w:sz w:val="28"/>
          <w:szCs w:val="28"/>
          <w:lang w:val="uk-UA"/>
        </w:rPr>
        <w:t>, пов</w:t>
      </w:r>
      <w:r w:rsidR="00C00304" w:rsidRPr="003217EB">
        <w:rPr>
          <w:rFonts w:ascii="Times New Roman" w:hAnsi="Times New Roman" w:cs="Times New Roman"/>
          <w:sz w:val="28"/>
          <w:szCs w:val="28"/>
          <w:lang w:val="uk-UA"/>
        </w:rPr>
        <w:t>’</w:t>
      </w:r>
      <w:r w:rsidR="009B4B1F" w:rsidRPr="003217EB">
        <w:rPr>
          <w:rFonts w:ascii="Times New Roman" w:hAnsi="Times New Roman" w:cs="Times New Roman"/>
          <w:sz w:val="28"/>
          <w:szCs w:val="28"/>
          <w:lang w:val="uk-UA"/>
        </w:rPr>
        <w:t>язаними з масовими кампаніями по збору коштів, а також заходами, які мали патріотичну чи гуманістичну спрямованість.</w:t>
      </w:r>
      <w:r w:rsidR="004901A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[11, с.</w:t>
      </w:r>
      <w:r w:rsidR="00581C8C" w:rsidRPr="003217EB">
        <w:rPr>
          <w:rFonts w:ascii="Times New Roman" w:hAnsi="Times New Roman" w:cs="Times New Roman"/>
          <w:sz w:val="28"/>
          <w:szCs w:val="28"/>
          <w:lang w:val="uk-UA"/>
        </w:rPr>
        <w:t xml:space="preserve"> </w:t>
      </w:r>
      <w:r w:rsidR="00FE0167" w:rsidRPr="003217EB">
        <w:rPr>
          <w:rFonts w:ascii="Times New Roman" w:hAnsi="Times New Roman" w:cs="Times New Roman"/>
          <w:sz w:val="28"/>
          <w:szCs w:val="28"/>
          <w:lang w:val="uk-UA"/>
        </w:rPr>
        <w:t>167]</w:t>
      </w:r>
      <w:r w:rsidR="00581C8C" w:rsidRPr="003217EB">
        <w:rPr>
          <w:rFonts w:ascii="Times New Roman" w:hAnsi="Times New Roman" w:cs="Times New Roman"/>
          <w:sz w:val="28"/>
          <w:szCs w:val="28"/>
          <w:lang w:val="uk-UA"/>
        </w:rPr>
        <w:t>.</w:t>
      </w:r>
    </w:p>
    <w:p w:rsidR="00EB3EA9" w:rsidRPr="00ED64EE" w:rsidRDefault="00EB3EA9"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8" w:name="_Toc534731230"/>
      <w:r w:rsidRPr="00ED64EE">
        <w:rPr>
          <w:rFonts w:ascii="Times New Roman" w:hAnsi="Times New Roman" w:cs="Times New Roman"/>
          <w:b/>
          <w:sz w:val="28"/>
          <w:szCs w:val="28"/>
          <w:lang w:val="uk-UA"/>
        </w:rPr>
        <w:t>Структура організації у період піднесення</w:t>
      </w:r>
      <w:bookmarkEnd w:id="8"/>
    </w:p>
    <w:p w:rsidR="00D14553" w:rsidRPr="003217EB" w:rsidRDefault="00EB3EA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Сама структура організації була досить складною.</w:t>
      </w:r>
      <w:r w:rsidR="00AA7F22" w:rsidRPr="003217EB">
        <w:rPr>
          <w:rFonts w:ascii="Times New Roman" w:hAnsi="Times New Roman" w:cs="Times New Roman"/>
          <w:sz w:val="28"/>
          <w:szCs w:val="28"/>
          <w:lang w:val="uk-UA"/>
        </w:rPr>
        <w:t xml:space="preserve"> Станом на 1 січня 1869 року вона мала близько 1500 відділень та діяла в 45 штатах. </w:t>
      </w:r>
      <w:r w:rsidRPr="003217EB">
        <w:rPr>
          <w:rFonts w:ascii="Times New Roman" w:hAnsi="Times New Roman" w:cs="Times New Roman"/>
          <w:sz w:val="28"/>
          <w:szCs w:val="28"/>
          <w:lang w:val="uk-UA"/>
        </w:rPr>
        <w:t>На чолі всієї «Невидимої імперії» стояв «Великий візир», який тримав при собі раду з 10 «геніїв»</w:t>
      </w:r>
      <w:r w:rsidR="003D7694" w:rsidRPr="003217EB">
        <w:rPr>
          <w:rFonts w:ascii="Times New Roman" w:hAnsi="Times New Roman" w:cs="Times New Roman"/>
          <w:sz w:val="28"/>
          <w:szCs w:val="28"/>
          <w:lang w:val="uk-UA"/>
        </w:rPr>
        <w:t xml:space="preserve">. Кожен штат являв собою «королівство», яке поділялося на </w:t>
      </w:r>
      <w:r w:rsidR="00AA7F22" w:rsidRPr="003217EB">
        <w:rPr>
          <w:rFonts w:ascii="Times New Roman" w:hAnsi="Times New Roman" w:cs="Times New Roman"/>
          <w:sz w:val="28"/>
          <w:szCs w:val="28"/>
          <w:lang w:val="uk-UA"/>
        </w:rPr>
        <w:t xml:space="preserve">600 </w:t>
      </w:r>
      <w:r w:rsidR="003D7694" w:rsidRPr="003217EB">
        <w:rPr>
          <w:rFonts w:ascii="Times New Roman" w:hAnsi="Times New Roman" w:cs="Times New Roman"/>
          <w:sz w:val="28"/>
          <w:szCs w:val="28"/>
          <w:lang w:val="uk-UA"/>
        </w:rPr>
        <w:t>«</w:t>
      </w:r>
      <w:r w:rsidR="00AA7F22" w:rsidRPr="003217EB">
        <w:rPr>
          <w:rFonts w:ascii="Times New Roman" w:hAnsi="Times New Roman" w:cs="Times New Roman"/>
          <w:sz w:val="28"/>
          <w:szCs w:val="28"/>
          <w:lang w:val="uk-UA"/>
        </w:rPr>
        <w:t>денів</w:t>
      </w:r>
      <w:r w:rsidR="003D7694" w:rsidRPr="003217EB">
        <w:rPr>
          <w:rFonts w:ascii="Times New Roman" w:hAnsi="Times New Roman" w:cs="Times New Roman"/>
          <w:sz w:val="28"/>
          <w:szCs w:val="28"/>
          <w:lang w:val="uk-UA"/>
        </w:rPr>
        <w:t xml:space="preserve">», на чолі останніх стояли «Великі тирани» з помічниками «Фуріями». </w:t>
      </w:r>
      <w:r w:rsidR="003D7694" w:rsidRPr="003217EB">
        <w:rPr>
          <w:rFonts w:ascii="Times New Roman" w:hAnsi="Times New Roman" w:cs="Times New Roman"/>
          <w:sz w:val="28"/>
          <w:szCs w:val="28"/>
          <w:lang w:val="uk-UA"/>
        </w:rPr>
        <w:lastRenderedPageBreak/>
        <w:t xml:space="preserve">Самі «дени» складалися з </w:t>
      </w:r>
      <w:r w:rsidR="00AA7F22" w:rsidRPr="003217EB">
        <w:rPr>
          <w:rFonts w:ascii="Times New Roman" w:hAnsi="Times New Roman" w:cs="Times New Roman"/>
          <w:sz w:val="28"/>
          <w:szCs w:val="28"/>
          <w:lang w:val="uk-UA"/>
        </w:rPr>
        <w:t xml:space="preserve">9 </w:t>
      </w:r>
      <w:r w:rsidR="003D7694" w:rsidRPr="003217EB">
        <w:rPr>
          <w:rFonts w:ascii="Times New Roman" w:hAnsi="Times New Roman" w:cs="Times New Roman"/>
          <w:sz w:val="28"/>
          <w:szCs w:val="28"/>
          <w:lang w:val="uk-UA"/>
        </w:rPr>
        <w:t>«</w:t>
      </w:r>
      <w:r w:rsidR="00AA7F22" w:rsidRPr="003217EB">
        <w:rPr>
          <w:rFonts w:ascii="Times New Roman" w:hAnsi="Times New Roman" w:cs="Times New Roman"/>
          <w:sz w:val="28"/>
          <w:szCs w:val="28"/>
          <w:lang w:val="uk-UA"/>
        </w:rPr>
        <w:t>доменів</w:t>
      </w:r>
      <w:r w:rsidR="003D7694" w:rsidRPr="003217EB">
        <w:rPr>
          <w:rFonts w:ascii="Times New Roman" w:hAnsi="Times New Roman" w:cs="Times New Roman"/>
          <w:sz w:val="28"/>
          <w:szCs w:val="28"/>
          <w:lang w:val="uk-UA"/>
        </w:rPr>
        <w:t>», правлін</w:t>
      </w:r>
      <w:r w:rsidR="00AA7F22" w:rsidRPr="003217EB">
        <w:rPr>
          <w:rFonts w:ascii="Times New Roman" w:hAnsi="Times New Roman" w:cs="Times New Roman"/>
          <w:sz w:val="28"/>
          <w:szCs w:val="28"/>
          <w:lang w:val="uk-UA"/>
        </w:rPr>
        <w:t>ня там</w:t>
      </w:r>
      <w:r w:rsidR="003D7694" w:rsidRPr="003217EB">
        <w:rPr>
          <w:rFonts w:ascii="Times New Roman" w:hAnsi="Times New Roman" w:cs="Times New Roman"/>
          <w:sz w:val="28"/>
          <w:szCs w:val="28"/>
          <w:lang w:val="uk-UA"/>
        </w:rPr>
        <w:t xml:space="preserve"> було справою «</w:t>
      </w:r>
      <w:r w:rsidR="00B526E4" w:rsidRPr="003217EB">
        <w:rPr>
          <w:rFonts w:ascii="Times New Roman" w:hAnsi="Times New Roman" w:cs="Times New Roman"/>
          <w:sz w:val="28"/>
          <w:szCs w:val="28"/>
          <w:lang w:val="uk-UA"/>
        </w:rPr>
        <w:t>Великих Гоблінів</w:t>
      </w:r>
      <w:r w:rsidR="003D7694" w:rsidRPr="003217EB">
        <w:rPr>
          <w:rFonts w:ascii="Times New Roman" w:hAnsi="Times New Roman" w:cs="Times New Roman"/>
          <w:sz w:val="28"/>
          <w:szCs w:val="28"/>
          <w:lang w:val="uk-UA"/>
        </w:rPr>
        <w:t>» і чотирьох «Домовиків»</w:t>
      </w:r>
      <w:r w:rsidR="00AA7F22" w:rsidRPr="003217EB">
        <w:rPr>
          <w:rFonts w:ascii="Times New Roman" w:hAnsi="Times New Roman" w:cs="Times New Roman"/>
          <w:sz w:val="28"/>
          <w:szCs w:val="28"/>
          <w:lang w:val="uk-UA"/>
        </w:rPr>
        <w:t xml:space="preserve">, які жили в Бостоні, Нью-Йорку, Філадельфії, </w:t>
      </w:r>
      <w:r w:rsidR="00B526E4" w:rsidRPr="003217EB">
        <w:rPr>
          <w:rFonts w:ascii="Times New Roman" w:hAnsi="Times New Roman" w:cs="Times New Roman"/>
          <w:sz w:val="28"/>
          <w:szCs w:val="28"/>
          <w:lang w:val="uk-UA"/>
        </w:rPr>
        <w:t>Чикаго</w:t>
      </w:r>
      <w:r w:rsidR="00AA7F22" w:rsidRPr="003217EB">
        <w:rPr>
          <w:rFonts w:ascii="Times New Roman" w:hAnsi="Times New Roman" w:cs="Times New Roman"/>
          <w:sz w:val="28"/>
          <w:szCs w:val="28"/>
          <w:lang w:val="uk-UA"/>
        </w:rPr>
        <w:t>, Атланті, Сент-Луїсі, Хьюстоні та Лос-Анджлелесі.</w:t>
      </w:r>
    </w:p>
    <w:p w:rsidR="008A29C0" w:rsidRPr="003217EB" w:rsidRDefault="003D769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Сумарна кількість членів Ку-клукс-клану перевищувала 100 тисяч чоловік, приблизно</w:t>
      </w:r>
      <w:r w:rsidR="008A29C0" w:rsidRPr="003217EB">
        <w:rPr>
          <w:rFonts w:ascii="Times New Roman" w:hAnsi="Times New Roman" w:cs="Times New Roman"/>
          <w:sz w:val="28"/>
          <w:szCs w:val="28"/>
          <w:lang w:val="uk-UA"/>
        </w:rPr>
        <w:t xml:space="preserve"> така ж кількість заяв на прийняття</w:t>
      </w:r>
      <w:r w:rsidRPr="003217EB">
        <w:rPr>
          <w:rFonts w:ascii="Times New Roman" w:hAnsi="Times New Roman" w:cs="Times New Roman"/>
          <w:sz w:val="28"/>
          <w:szCs w:val="28"/>
          <w:lang w:val="uk-UA"/>
        </w:rPr>
        <w:t xml:space="preserve"> в організацію ще поступала. Як правило, керівники місцевих організацій Ку-клукс-клану протягом 60 днів ретельно вивчали історію життя кандидата на вступ до організації, а випробувальний строк становив три тижні. Зі збільшенням кількості охочих вступити до організації та посиленням зацікавленості преси випробувальний строк був значно збільшений. Щоденно Ку-клук</w:t>
      </w:r>
      <w:r w:rsidR="00DC2E1A" w:rsidRPr="003217EB">
        <w:rPr>
          <w:rFonts w:ascii="Times New Roman" w:hAnsi="Times New Roman" w:cs="Times New Roman"/>
          <w:sz w:val="28"/>
          <w:szCs w:val="28"/>
          <w:lang w:val="uk-UA"/>
        </w:rPr>
        <w:t>с-клан приймав до себе близько</w:t>
      </w:r>
      <w:r w:rsidR="00581C8C" w:rsidRPr="003217EB">
        <w:rPr>
          <w:rFonts w:ascii="Times New Roman" w:hAnsi="Times New Roman" w:cs="Times New Roman"/>
          <w:sz w:val="28"/>
          <w:szCs w:val="28"/>
          <w:lang w:val="uk-UA"/>
        </w:rPr>
        <w:t xml:space="preserve"> тисячі членів</w:t>
      </w:r>
      <w:r w:rsidR="00AA7F22"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[5, с. 415]</w:t>
      </w:r>
      <w:r w:rsidR="00581C8C" w:rsidRPr="003217EB">
        <w:rPr>
          <w:rFonts w:ascii="Times New Roman" w:hAnsi="Times New Roman" w:cs="Times New Roman"/>
          <w:sz w:val="28"/>
          <w:szCs w:val="28"/>
          <w:lang w:val="uk-UA"/>
        </w:rPr>
        <w:t>.</w:t>
      </w:r>
    </w:p>
    <w:p w:rsidR="00D14553" w:rsidRPr="00ED64EE" w:rsidRDefault="0039491F" w:rsidP="00371ACC">
      <w:pPr>
        <w:pStyle w:val="a4"/>
        <w:numPr>
          <w:ilvl w:val="0"/>
          <w:numId w:val="2"/>
        </w:numPr>
        <w:spacing w:after="0" w:line="360" w:lineRule="auto"/>
        <w:ind w:left="0" w:firstLine="567"/>
        <w:jc w:val="both"/>
        <w:outlineLvl w:val="0"/>
        <w:rPr>
          <w:rFonts w:ascii="Times New Roman" w:hAnsi="Times New Roman" w:cs="Times New Roman"/>
          <w:b/>
          <w:sz w:val="28"/>
          <w:szCs w:val="28"/>
          <w:lang w:val="uk-UA"/>
        </w:rPr>
      </w:pPr>
      <w:bookmarkStart w:id="9" w:name="_Toc534731231"/>
      <w:r w:rsidRPr="00ED64EE">
        <w:rPr>
          <w:rFonts w:ascii="Times New Roman" w:hAnsi="Times New Roman" w:cs="Times New Roman"/>
          <w:b/>
          <w:sz w:val="28"/>
          <w:szCs w:val="28"/>
          <w:lang w:val="uk-UA"/>
        </w:rPr>
        <w:t>Д</w:t>
      </w:r>
      <w:r w:rsidR="00ED64EE">
        <w:rPr>
          <w:rFonts w:ascii="Times New Roman" w:hAnsi="Times New Roman" w:cs="Times New Roman"/>
          <w:b/>
          <w:sz w:val="28"/>
          <w:szCs w:val="28"/>
          <w:lang w:val="uk-UA"/>
        </w:rPr>
        <w:t>РУГЕ</w:t>
      </w:r>
      <w:r w:rsidRPr="00ED64EE">
        <w:rPr>
          <w:rFonts w:ascii="Times New Roman" w:hAnsi="Times New Roman" w:cs="Times New Roman"/>
          <w:b/>
          <w:sz w:val="28"/>
          <w:szCs w:val="28"/>
          <w:lang w:val="uk-UA"/>
        </w:rPr>
        <w:t xml:space="preserve"> </w:t>
      </w:r>
      <w:r w:rsidR="00ED64EE">
        <w:rPr>
          <w:rFonts w:ascii="Times New Roman" w:hAnsi="Times New Roman" w:cs="Times New Roman"/>
          <w:b/>
          <w:sz w:val="28"/>
          <w:szCs w:val="28"/>
          <w:lang w:val="uk-UA"/>
        </w:rPr>
        <w:t>В</w:t>
      </w:r>
      <w:r w:rsidR="0080427A">
        <w:rPr>
          <w:rFonts w:ascii="Times New Roman" w:hAnsi="Times New Roman" w:cs="Times New Roman"/>
          <w:b/>
          <w:sz w:val="28"/>
          <w:szCs w:val="28"/>
          <w:lang w:val="uk-UA"/>
        </w:rPr>
        <w:t>ІДРОДЖЕННЯ</w:t>
      </w:r>
      <w:r w:rsidRPr="00ED64EE">
        <w:rPr>
          <w:rFonts w:ascii="Times New Roman" w:hAnsi="Times New Roman" w:cs="Times New Roman"/>
          <w:b/>
          <w:sz w:val="28"/>
          <w:szCs w:val="28"/>
          <w:lang w:val="uk-UA"/>
        </w:rPr>
        <w:t xml:space="preserve"> К</w:t>
      </w:r>
      <w:r w:rsidR="0080427A">
        <w:rPr>
          <w:rFonts w:ascii="Times New Roman" w:hAnsi="Times New Roman" w:cs="Times New Roman"/>
          <w:b/>
          <w:sz w:val="28"/>
          <w:szCs w:val="28"/>
          <w:lang w:val="uk-UA"/>
        </w:rPr>
        <w:t>У</w:t>
      </w:r>
      <w:r w:rsidRPr="00ED64EE">
        <w:rPr>
          <w:rFonts w:ascii="Times New Roman" w:hAnsi="Times New Roman" w:cs="Times New Roman"/>
          <w:b/>
          <w:sz w:val="28"/>
          <w:szCs w:val="28"/>
          <w:lang w:val="uk-UA"/>
        </w:rPr>
        <w:t>-</w:t>
      </w:r>
      <w:r w:rsidR="0080427A">
        <w:rPr>
          <w:rFonts w:ascii="Times New Roman" w:hAnsi="Times New Roman" w:cs="Times New Roman"/>
          <w:b/>
          <w:sz w:val="28"/>
          <w:szCs w:val="28"/>
          <w:lang w:val="uk-UA"/>
        </w:rPr>
        <w:t>КЛУКС</w:t>
      </w:r>
      <w:r w:rsidRPr="00ED64EE">
        <w:rPr>
          <w:rFonts w:ascii="Times New Roman" w:hAnsi="Times New Roman" w:cs="Times New Roman"/>
          <w:b/>
          <w:sz w:val="28"/>
          <w:szCs w:val="28"/>
          <w:lang w:val="uk-UA"/>
        </w:rPr>
        <w:t>-</w:t>
      </w:r>
      <w:r w:rsidR="0080427A">
        <w:rPr>
          <w:rFonts w:ascii="Times New Roman" w:hAnsi="Times New Roman" w:cs="Times New Roman"/>
          <w:b/>
          <w:sz w:val="28"/>
          <w:szCs w:val="28"/>
          <w:lang w:val="uk-UA"/>
        </w:rPr>
        <w:t>КЛАНУ</w:t>
      </w:r>
      <w:r w:rsidRPr="00ED64EE">
        <w:rPr>
          <w:rFonts w:ascii="Times New Roman" w:hAnsi="Times New Roman" w:cs="Times New Roman"/>
          <w:b/>
          <w:sz w:val="28"/>
          <w:szCs w:val="28"/>
          <w:lang w:val="uk-UA"/>
        </w:rPr>
        <w:t>. П</w:t>
      </w:r>
      <w:r w:rsidR="0080427A">
        <w:rPr>
          <w:rFonts w:ascii="Times New Roman" w:hAnsi="Times New Roman" w:cs="Times New Roman"/>
          <w:b/>
          <w:sz w:val="28"/>
          <w:szCs w:val="28"/>
          <w:lang w:val="uk-UA"/>
        </w:rPr>
        <w:t>ІК</w:t>
      </w:r>
      <w:r w:rsidRPr="00ED64EE">
        <w:rPr>
          <w:rFonts w:ascii="Times New Roman" w:hAnsi="Times New Roman" w:cs="Times New Roman"/>
          <w:b/>
          <w:sz w:val="28"/>
          <w:szCs w:val="28"/>
          <w:lang w:val="uk-UA"/>
        </w:rPr>
        <w:t xml:space="preserve"> </w:t>
      </w:r>
      <w:r w:rsidR="0080427A">
        <w:rPr>
          <w:rFonts w:ascii="Times New Roman" w:hAnsi="Times New Roman" w:cs="Times New Roman"/>
          <w:b/>
          <w:sz w:val="28"/>
          <w:szCs w:val="28"/>
          <w:lang w:val="uk-UA"/>
        </w:rPr>
        <w:t>МО</w:t>
      </w:r>
      <w:r w:rsidR="00D87FB4">
        <w:rPr>
          <w:rFonts w:ascii="Times New Roman" w:hAnsi="Times New Roman" w:cs="Times New Roman"/>
          <w:b/>
          <w:sz w:val="28"/>
          <w:szCs w:val="28"/>
          <w:lang w:val="uk-UA"/>
        </w:rPr>
        <w:t>ГУТНОСТІ</w:t>
      </w:r>
      <w:bookmarkEnd w:id="9"/>
    </w:p>
    <w:p w:rsidR="0039491F" w:rsidRPr="00ED64EE" w:rsidRDefault="0039491F"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r w:rsidRPr="00ED64EE">
        <w:rPr>
          <w:rFonts w:ascii="Times New Roman" w:hAnsi="Times New Roman" w:cs="Times New Roman"/>
          <w:b/>
          <w:sz w:val="28"/>
          <w:szCs w:val="28"/>
          <w:lang w:val="uk-UA"/>
        </w:rPr>
        <w:t xml:space="preserve"> </w:t>
      </w:r>
      <w:bookmarkStart w:id="10" w:name="_Toc534731232"/>
      <w:r w:rsidRPr="00ED64EE">
        <w:rPr>
          <w:rFonts w:ascii="Times New Roman" w:hAnsi="Times New Roman" w:cs="Times New Roman"/>
          <w:b/>
          <w:sz w:val="28"/>
          <w:szCs w:val="28"/>
          <w:lang w:val="uk-UA"/>
        </w:rPr>
        <w:t>Нові лідери</w:t>
      </w:r>
      <w:bookmarkEnd w:id="10"/>
    </w:p>
    <w:p w:rsidR="0039491F" w:rsidRPr="003217EB" w:rsidRDefault="0039491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Ініціатором відродження Ку-клукс-клану й новим «Імперським візиром» став полковник Вільямс Сіммонс</w:t>
      </w:r>
      <w:r w:rsidR="00DC2E1A" w:rsidRPr="003217EB">
        <w:rPr>
          <w:rFonts w:ascii="Times New Roman" w:hAnsi="Times New Roman" w:cs="Times New Roman"/>
          <w:sz w:val="28"/>
          <w:szCs w:val="28"/>
          <w:lang w:val="uk-UA"/>
        </w:rPr>
        <w:t xml:space="preserve"> </w:t>
      </w:r>
      <w:r w:rsidR="00D604FD" w:rsidRPr="003217EB">
        <w:rPr>
          <w:rFonts w:ascii="Times New Roman" w:hAnsi="Times New Roman" w:cs="Times New Roman"/>
          <w:sz w:val="28"/>
          <w:szCs w:val="28"/>
          <w:lang w:val="uk-UA"/>
        </w:rPr>
        <w:t>з Атланти, ідеологічна програма якого засновувалася на трьох центральних поняттях: патріотизм, американізм та зверхність білої раси.</w:t>
      </w:r>
    </w:p>
    <w:p w:rsidR="00D604FD" w:rsidRPr="003217EB" w:rsidRDefault="00D604F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Полковник Сіммонс народився в штаті Алабама в родині лікаря. Закінчивши два курси медичного факультету в університеті Дж. Хопкінса в місті Балтиморі, він був змушений перервати свою освіту через фінансові труднощі в сі</w:t>
      </w:r>
      <w:r w:rsidR="00AB0E46" w:rsidRPr="003217EB">
        <w:rPr>
          <w:rFonts w:ascii="Times New Roman" w:hAnsi="Times New Roman" w:cs="Times New Roman"/>
          <w:sz w:val="28"/>
          <w:szCs w:val="28"/>
          <w:lang w:val="uk-UA"/>
        </w:rPr>
        <w:t>м’ї</w:t>
      </w:r>
      <w:r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[9, с. 65]</w:t>
      </w:r>
      <w:r w:rsidR="00AB0E46" w:rsidRPr="003217EB">
        <w:rPr>
          <w:rFonts w:ascii="Times New Roman" w:hAnsi="Times New Roman" w:cs="Times New Roman"/>
          <w:sz w:val="28"/>
          <w:szCs w:val="28"/>
          <w:lang w:val="uk-UA"/>
        </w:rPr>
        <w:t>.</w:t>
      </w:r>
    </w:p>
    <w:p w:rsidR="00E5443D" w:rsidRPr="003217EB" w:rsidRDefault="00D604F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Після початку війни з Іспанією Сіммонс вирішив присвятити себе військовій справі, тому записався добровольцем у Перший алабамський піхотний загін. Завдяки своїм здібностям він швидко просунувся вперед по службі і навіть збирався залишитися в армії після закінчення військових дій</w:t>
      </w:r>
      <w:r w:rsidR="00E5443D" w:rsidRPr="003217EB">
        <w:rPr>
          <w:rFonts w:ascii="Times New Roman" w:hAnsi="Times New Roman" w:cs="Times New Roman"/>
          <w:sz w:val="28"/>
          <w:szCs w:val="28"/>
          <w:lang w:val="uk-UA"/>
        </w:rPr>
        <w:t>, хоча одне відвідування церкви в рідному штаті змусило його змінити своє рішення: залишитися на батьківщині, щоб стати священиком. Крім того, полковник Сіммонс став також головою Університету Америки (колишнього університету Ланьє) в Атланті, який вже давно знаходився під патронажем Ку-</w:t>
      </w:r>
      <w:r w:rsidR="00E5443D" w:rsidRPr="003217EB">
        <w:rPr>
          <w:rFonts w:ascii="Times New Roman" w:hAnsi="Times New Roman" w:cs="Times New Roman"/>
          <w:sz w:val="28"/>
          <w:szCs w:val="28"/>
          <w:lang w:val="uk-UA"/>
        </w:rPr>
        <w:lastRenderedPageBreak/>
        <w:t>клукс-клану</w:t>
      </w:r>
      <w:r w:rsidR="00E91CFD" w:rsidRPr="003217EB">
        <w:rPr>
          <w:rFonts w:ascii="Times New Roman" w:hAnsi="Times New Roman" w:cs="Times New Roman"/>
          <w:sz w:val="28"/>
          <w:szCs w:val="28"/>
          <w:lang w:val="uk-UA"/>
        </w:rPr>
        <w:t>, проте діяв як відкритий університет для молоді як з Півдня, так і з Півночі</w:t>
      </w:r>
      <w:r w:rsidR="00AB0E46"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[9, с. 80]</w:t>
      </w:r>
      <w:r w:rsidR="00AB0E46" w:rsidRPr="003217EB">
        <w:rPr>
          <w:rFonts w:ascii="Times New Roman" w:hAnsi="Times New Roman" w:cs="Times New Roman"/>
          <w:sz w:val="28"/>
          <w:szCs w:val="28"/>
          <w:lang w:val="uk-UA"/>
        </w:rPr>
        <w:t>.</w:t>
      </w:r>
    </w:p>
    <w:p w:rsidR="00E91CFD" w:rsidRPr="003217EB" w:rsidRDefault="00E91CF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Часто вночі Сіммонса турбував один і той самий сон: хмари </w:t>
      </w:r>
      <w:r w:rsidR="00DC2E1A" w:rsidRPr="003217EB">
        <w:rPr>
          <w:rFonts w:ascii="Times New Roman" w:hAnsi="Times New Roman" w:cs="Times New Roman"/>
          <w:sz w:val="28"/>
          <w:szCs w:val="28"/>
          <w:lang w:val="uk-UA"/>
        </w:rPr>
        <w:t>набували форми</w:t>
      </w:r>
      <w:r w:rsidRPr="003217EB">
        <w:rPr>
          <w:rFonts w:ascii="Times New Roman" w:hAnsi="Times New Roman" w:cs="Times New Roman"/>
          <w:sz w:val="28"/>
          <w:szCs w:val="28"/>
          <w:lang w:val="uk-UA"/>
        </w:rPr>
        <w:t>, що нагадувала карту США, по якій їхали вершники в балахонах. Він зазначав, що саме нічні примари дали поштовх для відродження «Невидимої імперії», яка через декілька років стане однією з найчисельніших організацій США.</w:t>
      </w:r>
    </w:p>
    <w:p w:rsidR="00C14ADB" w:rsidRPr="003217EB" w:rsidRDefault="00F97485"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жовтні 1915 року</w:t>
      </w:r>
      <w:r w:rsidR="00B526E4" w:rsidRPr="003217EB">
        <w:rPr>
          <w:rFonts w:ascii="Times New Roman" w:hAnsi="Times New Roman" w:cs="Times New Roman"/>
          <w:sz w:val="28"/>
          <w:szCs w:val="28"/>
          <w:lang w:val="uk-UA"/>
        </w:rPr>
        <w:t xml:space="preserve"> Сіммонс зібрав в Алабамі</w:t>
      </w:r>
      <w:r w:rsidRPr="003217EB">
        <w:rPr>
          <w:rFonts w:ascii="Times New Roman" w:hAnsi="Times New Roman" w:cs="Times New Roman"/>
          <w:sz w:val="28"/>
          <w:szCs w:val="28"/>
          <w:lang w:val="uk-UA"/>
        </w:rPr>
        <w:t xml:space="preserve"> своїх найближчих друзів, троє з яких були вже членами Ку-клукс-клану, щоб сповістити їх про свої плани.</w:t>
      </w:r>
      <w:r w:rsidR="00CC7CBF" w:rsidRPr="003217EB">
        <w:rPr>
          <w:rFonts w:ascii="Times New Roman" w:hAnsi="Times New Roman" w:cs="Times New Roman"/>
          <w:sz w:val="28"/>
          <w:szCs w:val="28"/>
          <w:lang w:val="uk-UA"/>
        </w:rPr>
        <w:t xml:space="preserve"> Усі запрошені охоче прийняли ідею відродження Ку-клукс-клану, і 34 члени підписали петицію «Про створення нових лицарів Ку-клукс-клану».</w:t>
      </w:r>
      <w:r w:rsidR="00DC2E1A" w:rsidRPr="003217EB">
        <w:rPr>
          <w:rFonts w:ascii="Times New Roman" w:hAnsi="Times New Roman" w:cs="Times New Roman"/>
          <w:sz w:val="28"/>
          <w:szCs w:val="28"/>
          <w:lang w:val="uk-UA"/>
        </w:rPr>
        <w:t xml:space="preserve"> Оскільки </w:t>
      </w:r>
      <w:r w:rsidR="00CC7CBF" w:rsidRPr="003217EB">
        <w:rPr>
          <w:rFonts w:ascii="Times New Roman" w:hAnsi="Times New Roman" w:cs="Times New Roman"/>
          <w:sz w:val="28"/>
          <w:szCs w:val="28"/>
          <w:lang w:val="uk-UA"/>
        </w:rPr>
        <w:t>серед «нових лицарів» були 3 представники старого Ку-клукс-клану, то Сіммонс зі своїми прибічниками проголосили себе в петиції єдиними законними правонаступниками всіх регалій, ритуалів і символів традиційної організації. З т</w:t>
      </w:r>
      <w:r w:rsidR="00DC2E1A" w:rsidRPr="003217EB">
        <w:rPr>
          <w:rFonts w:ascii="Times New Roman" w:hAnsi="Times New Roman" w:cs="Times New Roman"/>
          <w:sz w:val="28"/>
          <w:szCs w:val="28"/>
          <w:lang w:val="uk-UA"/>
        </w:rPr>
        <w:t xml:space="preserve">ого часу </w:t>
      </w:r>
      <w:r w:rsidR="00CC7CBF" w:rsidRPr="003217EB">
        <w:rPr>
          <w:rFonts w:ascii="Times New Roman" w:hAnsi="Times New Roman" w:cs="Times New Roman"/>
          <w:sz w:val="28"/>
          <w:szCs w:val="28"/>
          <w:lang w:val="uk-UA"/>
        </w:rPr>
        <w:t>кожен рік почали проводити парад членів Ку-клукс-клану, одягнених в традицій</w:t>
      </w:r>
      <w:r w:rsidR="00B526E4" w:rsidRPr="003217EB">
        <w:rPr>
          <w:rFonts w:ascii="Times New Roman" w:hAnsi="Times New Roman" w:cs="Times New Roman"/>
          <w:sz w:val="28"/>
          <w:szCs w:val="28"/>
          <w:lang w:val="uk-UA"/>
        </w:rPr>
        <w:t>ний одяг, як пам</w:t>
      </w:r>
      <w:r w:rsidR="00C00304" w:rsidRPr="003217EB">
        <w:rPr>
          <w:rFonts w:ascii="Times New Roman" w:hAnsi="Times New Roman" w:cs="Times New Roman"/>
          <w:sz w:val="28"/>
          <w:szCs w:val="28"/>
          <w:lang w:val="uk-UA"/>
        </w:rPr>
        <w:t>’</w:t>
      </w:r>
      <w:r w:rsidR="00B526E4" w:rsidRPr="003217EB">
        <w:rPr>
          <w:rFonts w:ascii="Times New Roman" w:hAnsi="Times New Roman" w:cs="Times New Roman"/>
          <w:sz w:val="28"/>
          <w:szCs w:val="28"/>
          <w:lang w:val="uk-UA"/>
        </w:rPr>
        <w:t xml:space="preserve">ять про </w:t>
      </w:r>
      <w:r w:rsidR="007F400E" w:rsidRPr="003217EB">
        <w:rPr>
          <w:rFonts w:ascii="Times New Roman" w:hAnsi="Times New Roman" w:cs="Times New Roman"/>
          <w:sz w:val="28"/>
          <w:szCs w:val="28"/>
          <w:lang w:val="uk-UA"/>
        </w:rPr>
        <w:t>день відродження Клану.</w:t>
      </w:r>
      <w:r w:rsidR="007F400E" w:rsidRPr="003217EB">
        <w:rPr>
          <w:rFonts w:ascii="Times New Roman" w:hAnsi="Times New Roman" w:cs="Times New Roman"/>
          <w:sz w:val="28"/>
          <w:szCs w:val="28"/>
        </w:rPr>
        <w:t xml:space="preserve"> </w:t>
      </w:r>
      <w:r w:rsidR="006D4134" w:rsidRPr="003217EB">
        <w:rPr>
          <w:rFonts w:ascii="Times New Roman" w:hAnsi="Times New Roman" w:cs="Times New Roman"/>
          <w:sz w:val="28"/>
          <w:szCs w:val="28"/>
          <w:lang w:val="uk-UA"/>
        </w:rPr>
        <w:t>Також в затвердженій петиції чітко проголошувалися цілі нового руху:</w:t>
      </w:r>
      <w:r w:rsidR="00B526E4" w:rsidRPr="003217EB">
        <w:rPr>
          <w:rFonts w:ascii="Times New Roman" w:hAnsi="Times New Roman" w:cs="Times New Roman"/>
          <w:sz w:val="28"/>
          <w:szCs w:val="28"/>
          <w:lang w:val="uk-UA"/>
        </w:rPr>
        <w:t xml:space="preserve"> </w:t>
      </w:r>
      <w:r w:rsidR="006D4134" w:rsidRPr="003217EB">
        <w:rPr>
          <w:rFonts w:ascii="Times New Roman" w:hAnsi="Times New Roman" w:cs="Times New Roman"/>
          <w:sz w:val="28"/>
          <w:szCs w:val="28"/>
          <w:lang w:val="uk-UA"/>
        </w:rPr>
        <w:t>«Ми прибічники істинного патріотизму</w:t>
      </w:r>
      <w:r w:rsidR="00C14ADB" w:rsidRPr="003217EB">
        <w:rPr>
          <w:rFonts w:ascii="Times New Roman" w:hAnsi="Times New Roman" w:cs="Times New Roman"/>
          <w:sz w:val="28"/>
          <w:szCs w:val="28"/>
          <w:lang w:val="uk-UA"/>
        </w:rPr>
        <w:t xml:space="preserve"> та лояльності </w:t>
      </w:r>
      <w:r w:rsidR="00DC2E1A" w:rsidRPr="003217EB">
        <w:rPr>
          <w:rFonts w:ascii="Times New Roman" w:hAnsi="Times New Roman" w:cs="Times New Roman"/>
          <w:sz w:val="28"/>
          <w:szCs w:val="28"/>
          <w:lang w:val="uk-UA"/>
        </w:rPr>
        <w:t>стосовно</w:t>
      </w:r>
      <w:r w:rsidR="00C14ADB" w:rsidRPr="003217EB">
        <w:rPr>
          <w:rFonts w:ascii="Times New Roman" w:hAnsi="Times New Roman" w:cs="Times New Roman"/>
          <w:sz w:val="28"/>
          <w:szCs w:val="28"/>
          <w:lang w:val="uk-UA"/>
        </w:rPr>
        <w:t xml:space="preserve"> уряду, чесного миру між людьми та народами, щастя та спокою в домах, любові, братерства, мужності, справедливості та рівності».</w:t>
      </w:r>
      <w:r w:rsidR="00F86415" w:rsidRPr="003217EB">
        <w:rPr>
          <w:rFonts w:ascii="Times New Roman" w:hAnsi="Times New Roman" w:cs="Times New Roman"/>
          <w:sz w:val="28"/>
          <w:szCs w:val="28"/>
        </w:rPr>
        <w:t xml:space="preserve"> </w:t>
      </w:r>
      <w:r w:rsidR="00C14ADB" w:rsidRPr="003217EB">
        <w:rPr>
          <w:rFonts w:ascii="Times New Roman" w:hAnsi="Times New Roman" w:cs="Times New Roman"/>
          <w:sz w:val="28"/>
          <w:szCs w:val="28"/>
          <w:lang w:val="uk-UA"/>
        </w:rPr>
        <w:t xml:space="preserve">Петиція проголошувала також принципи </w:t>
      </w:r>
      <w:r w:rsidR="00DC2E1A" w:rsidRPr="003217EB">
        <w:rPr>
          <w:rFonts w:ascii="Times New Roman" w:hAnsi="Times New Roman" w:cs="Times New Roman"/>
          <w:sz w:val="28"/>
          <w:szCs w:val="28"/>
          <w:lang w:val="uk-UA"/>
        </w:rPr>
        <w:t>вступу</w:t>
      </w:r>
      <w:r w:rsidR="00C14ADB" w:rsidRPr="003217EB">
        <w:rPr>
          <w:rFonts w:ascii="Times New Roman" w:hAnsi="Times New Roman" w:cs="Times New Roman"/>
          <w:sz w:val="28"/>
          <w:szCs w:val="28"/>
          <w:lang w:val="uk-UA"/>
        </w:rPr>
        <w:t xml:space="preserve"> до організації: «Ми приймаємо лише обраних. У орден не має права вступити людина, яка не визнає абсолютного верховенства </w:t>
      </w:r>
      <w:r w:rsidR="00C1314E" w:rsidRPr="003217EB">
        <w:rPr>
          <w:rFonts w:ascii="Times New Roman" w:hAnsi="Times New Roman" w:cs="Times New Roman"/>
          <w:sz w:val="28"/>
          <w:szCs w:val="28"/>
          <w:lang w:val="uk-UA"/>
        </w:rPr>
        <w:t>і влади уряду США над всім світом. Тільки американці за народженням, які визнають основи протестантизму і не мають ніяких зобо</w:t>
      </w:r>
      <w:r w:rsidR="004B4B89" w:rsidRPr="003217EB">
        <w:rPr>
          <w:rFonts w:ascii="Times New Roman" w:hAnsi="Times New Roman" w:cs="Times New Roman"/>
          <w:sz w:val="28"/>
          <w:szCs w:val="28"/>
          <w:lang w:val="uk-UA"/>
        </w:rPr>
        <w:t>в’</w:t>
      </w:r>
      <w:r w:rsidR="00C1314E" w:rsidRPr="003217EB">
        <w:rPr>
          <w:rFonts w:ascii="Times New Roman" w:hAnsi="Times New Roman" w:cs="Times New Roman"/>
          <w:sz w:val="28"/>
          <w:szCs w:val="28"/>
          <w:lang w:val="uk-UA"/>
        </w:rPr>
        <w:t>язань перед іноземним урядом, нацією, державою та релігійними угрупуваннями, мають право вступу до організації»</w:t>
      </w:r>
      <w:r w:rsidR="004B4B89" w:rsidRPr="003217EB">
        <w:rPr>
          <w:rFonts w:ascii="Times New Roman" w:hAnsi="Times New Roman" w:cs="Times New Roman"/>
          <w:sz w:val="28"/>
          <w:szCs w:val="28"/>
          <w:lang w:val="uk-UA"/>
        </w:rPr>
        <w:t xml:space="preserve"> </w:t>
      </w:r>
      <w:r w:rsidR="00AA7D0C" w:rsidRPr="003217EB">
        <w:rPr>
          <w:rFonts w:ascii="Times New Roman" w:hAnsi="Times New Roman" w:cs="Times New Roman"/>
          <w:sz w:val="28"/>
          <w:szCs w:val="28"/>
          <w:lang w:val="uk-UA"/>
        </w:rPr>
        <w:t>[9, с. 128]</w:t>
      </w:r>
      <w:r w:rsidR="004B4B89" w:rsidRPr="003217EB">
        <w:rPr>
          <w:rFonts w:ascii="Times New Roman" w:hAnsi="Times New Roman" w:cs="Times New Roman"/>
          <w:sz w:val="28"/>
          <w:szCs w:val="28"/>
          <w:lang w:val="uk-UA"/>
        </w:rPr>
        <w:t>.</w:t>
      </w:r>
    </w:p>
    <w:p w:rsidR="007B4741" w:rsidRPr="003217EB" w:rsidRDefault="00C1314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Звісно, полковник Сіммонс не думав про повернення нічних рейдів і таємних операцій, оскільки умови, що склалися на той час на Півдні, уже давно не потребували застосування цих засобів.</w:t>
      </w:r>
      <w:r w:rsidR="007B4741" w:rsidRPr="003217EB">
        <w:rPr>
          <w:rFonts w:ascii="Times New Roman" w:hAnsi="Times New Roman" w:cs="Times New Roman"/>
          <w:sz w:val="28"/>
          <w:szCs w:val="28"/>
          <w:lang w:val="uk-UA"/>
        </w:rPr>
        <w:t xml:space="preserve"> Сіммонс створював нову організацію, спираючись на спадщину першого Ку-клукс-клану та його основну ідею </w:t>
      </w:r>
      <w:r w:rsidR="007B4741" w:rsidRPr="003217EB">
        <w:rPr>
          <w:rFonts w:ascii="Times New Roman" w:hAnsi="Times New Roman" w:cs="Times New Roman"/>
          <w:sz w:val="28"/>
          <w:szCs w:val="28"/>
          <w:lang w:val="uk-UA"/>
        </w:rPr>
        <w:lastRenderedPageBreak/>
        <w:t>американського патріотизму та братерства.</w:t>
      </w:r>
      <w:r w:rsidR="00111F15" w:rsidRPr="003217EB">
        <w:rPr>
          <w:rFonts w:ascii="Times New Roman" w:hAnsi="Times New Roman" w:cs="Times New Roman"/>
          <w:sz w:val="28"/>
          <w:szCs w:val="28"/>
          <w:lang w:val="uk-UA"/>
        </w:rPr>
        <w:t xml:space="preserve"> </w:t>
      </w:r>
      <w:r w:rsidR="00B526E4" w:rsidRPr="003217EB">
        <w:rPr>
          <w:rFonts w:ascii="Times New Roman" w:hAnsi="Times New Roman" w:cs="Times New Roman"/>
          <w:sz w:val="28"/>
          <w:szCs w:val="28"/>
          <w:lang w:val="uk-UA"/>
        </w:rPr>
        <w:t>Вільям</w:t>
      </w:r>
      <w:r w:rsidR="00172A4D" w:rsidRPr="003217EB">
        <w:rPr>
          <w:rFonts w:ascii="Times New Roman" w:hAnsi="Times New Roman" w:cs="Times New Roman"/>
          <w:sz w:val="28"/>
          <w:szCs w:val="28"/>
          <w:lang w:val="uk-UA"/>
        </w:rPr>
        <w:t>с</w:t>
      </w:r>
      <w:r w:rsidR="00B526E4" w:rsidRPr="003217EB">
        <w:rPr>
          <w:rFonts w:ascii="Times New Roman" w:hAnsi="Times New Roman" w:cs="Times New Roman"/>
          <w:sz w:val="28"/>
          <w:szCs w:val="28"/>
          <w:lang w:val="uk-UA"/>
        </w:rPr>
        <w:t xml:space="preserve"> </w:t>
      </w:r>
      <w:proofErr w:type="spellStart"/>
      <w:r w:rsidR="007B4741" w:rsidRPr="003217EB">
        <w:rPr>
          <w:rFonts w:ascii="Times New Roman" w:hAnsi="Times New Roman" w:cs="Times New Roman"/>
          <w:sz w:val="28"/>
          <w:szCs w:val="28"/>
          <w:lang w:val="uk-UA"/>
        </w:rPr>
        <w:t>Сіммонс</w:t>
      </w:r>
      <w:proofErr w:type="spellEnd"/>
      <w:r w:rsidR="007B4741" w:rsidRPr="003217EB">
        <w:rPr>
          <w:rFonts w:ascii="Times New Roman" w:hAnsi="Times New Roman" w:cs="Times New Roman"/>
          <w:sz w:val="28"/>
          <w:szCs w:val="28"/>
          <w:lang w:val="uk-UA"/>
        </w:rPr>
        <w:t xml:space="preserve"> наголошував на зв</w:t>
      </w:r>
      <w:r w:rsidR="00C00304" w:rsidRPr="003217EB">
        <w:rPr>
          <w:rFonts w:ascii="Times New Roman" w:hAnsi="Times New Roman" w:cs="Times New Roman"/>
          <w:sz w:val="28"/>
          <w:szCs w:val="28"/>
          <w:lang w:val="uk-UA"/>
        </w:rPr>
        <w:t>’</w:t>
      </w:r>
      <w:r w:rsidR="007B4741" w:rsidRPr="003217EB">
        <w:rPr>
          <w:rFonts w:ascii="Times New Roman" w:hAnsi="Times New Roman" w:cs="Times New Roman"/>
          <w:sz w:val="28"/>
          <w:szCs w:val="28"/>
          <w:lang w:val="uk-UA"/>
        </w:rPr>
        <w:t>язку двох організацій: «Дух першого Ку-клукс-клану жив і являє собою спадщину для тих, хто любить свою країну та пишається її традиціями. Цей дух буде завжди зігрівати наші серця та єднати нас для нової боротьби та для захисту нашої країни».</w:t>
      </w:r>
    </w:p>
    <w:p w:rsidR="00D42203" w:rsidRPr="00D87FB4" w:rsidRDefault="00D42203"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1" w:name="_Toc534731233"/>
      <w:r w:rsidRPr="00D87FB4">
        <w:rPr>
          <w:rFonts w:ascii="Times New Roman" w:hAnsi="Times New Roman" w:cs="Times New Roman"/>
          <w:b/>
          <w:sz w:val="28"/>
          <w:szCs w:val="28"/>
          <w:lang w:val="uk-UA"/>
        </w:rPr>
        <w:t>Пік могутності</w:t>
      </w:r>
      <w:bookmarkEnd w:id="11"/>
      <w:r w:rsidRPr="00D87FB4">
        <w:rPr>
          <w:rFonts w:ascii="Times New Roman" w:hAnsi="Times New Roman" w:cs="Times New Roman"/>
          <w:b/>
          <w:sz w:val="28"/>
          <w:szCs w:val="28"/>
          <w:lang w:val="uk-UA"/>
        </w:rPr>
        <w:t xml:space="preserve"> </w:t>
      </w:r>
    </w:p>
    <w:p w:rsidR="00E2247E" w:rsidRPr="003217EB" w:rsidRDefault="00A0197A"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Пік могутності Ку-клукс-клану приходиться на 1922-1925 роки. У 1922 році жителі Техасу вибрали своїм представником в Сенат члена Ку-клукс-клану Ела Мейфілда.</w:t>
      </w:r>
      <w:r w:rsidR="00FF6B49" w:rsidRPr="003217EB">
        <w:rPr>
          <w:rFonts w:ascii="Times New Roman" w:hAnsi="Times New Roman" w:cs="Times New Roman"/>
          <w:sz w:val="28"/>
          <w:szCs w:val="28"/>
          <w:lang w:val="uk-UA"/>
        </w:rPr>
        <w:t xml:space="preserve"> Через активну протидію Клану поразку на виборах до Конгресу потерпіли два колишніх його члена, які за національністю були євреями. За підтримки Клану були </w:t>
      </w:r>
      <w:r w:rsidR="00E2247E" w:rsidRPr="003217EB">
        <w:rPr>
          <w:rFonts w:ascii="Times New Roman" w:hAnsi="Times New Roman" w:cs="Times New Roman"/>
          <w:sz w:val="28"/>
          <w:szCs w:val="28"/>
          <w:lang w:val="uk-UA"/>
        </w:rPr>
        <w:t>обрані губернатори в штати Алабама, Джорджія, Орегон та Каліфорнія. Великий вплив на політику організація здійснювала також в штатах Колорадо, Арканзас, Оклахома, Індіана та Огайо.</w:t>
      </w:r>
    </w:p>
    <w:p w:rsidR="00E2247E" w:rsidRPr="003217EB" w:rsidRDefault="00E2247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1924 році члени Ку-клукс-клану намагалися вплинути навіть на результати президентських виборів: головний офіс організації було перенесено з Атланти до Вашингтону. Члени Клану тиснули на обидві провідні партії США, бо південне відділення організації в основному належало демократам, а північне та західне – республіканцям. Однак, з трьох основних кандидатів в президенти два виявилися ярими супротивниками Ку-клукс-клану. Коли в Нью-Йорку відкрився передвиборчий з</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їзд партії демократів, то його учасники розділилися по своєму ставл</w:t>
      </w:r>
      <w:r w:rsidR="00637282" w:rsidRPr="003217EB">
        <w:rPr>
          <w:rFonts w:ascii="Times New Roman" w:hAnsi="Times New Roman" w:cs="Times New Roman"/>
          <w:sz w:val="28"/>
          <w:szCs w:val="28"/>
          <w:lang w:val="uk-UA"/>
        </w:rPr>
        <w:t>енню до діяльності організації та</w:t>
      </w:r>
      <w:r w:rsidR="00EA7088" w:rsidRPr="003217EB">
        <w:rPr>
          <w:rFonts w:ascii="Times New Roman" w:hAnsi="Times New Roman" w:cs="Times New Roman"/>
          <w:sz w:val="28"/>
          <w:szCs w:val="28"/>
          <w:lang w:val="uk-UA"/>
        </w:rPr>
        <w:t>, наприкінці</w:t>
      </w:r>
      <w:r w:rsidRPr="003217EB">
        <w:rPr>
          <w:rFonts w:ascii="Times New Roman" w:hAnsi="Times New Roman" w:cs="Times New Roman"/>
          <w:sz w:val="28"/>
          <w:szCs w:val="28"/>
          <w:lang w:val="uk-UA"/>
        </w:rPr>
        <w:t xml:space="preserve"> для включення в політичну декларацію </w:t>
      </w:r>
      <w:r w:rsidR="00DC2E1A" w:rsidRPr="003217EB">
        <w:rPr>
          <w:rFonts w:ascii="Times New Roman" w:hAnsi="Times New Roman" w:cs="Times New Roman"/>
          <w:sz w:val="28"/>
          <w:szCs w:val="28"/>
          <w:lang w:val="uk-UA"/>
        </w:rPr>
        <w:t>партії пункту</w:t>
      </w:r>
      <w:r w:rsidR="002549A6" w:rsidRPr="003217EB">
        <w:rPr>
          <w:rFonts w:ascii="Times New Roman" w:hAnsi="Times New Roman" w:cs="Times New Roman"/>
          <w:sz w:val="28"/>
          <w:szCs w:val="28"/>
          <w:lang w:val="uk-UA"/>
        </w:rPr>
        <w:t>, який засуджував Ку-клукс-клан і його заходи, не вистачило одного голосу</w:t>
      </w:r>
      <w:r w:rsidR="004B4B89" w:rsidRPr="003217EB">
        <w:rPr>
          <w:rFonts w:ascii="Times New Roman" w:hAnsi="Times New Roman" w:cs="Times New Roman"/>
          <w:sz w:val="28"/>
          <w:szCs w:val="28"/>
          <w:lang w:val="uk-UA"/>
        </w:rPr>
        <w:t xml:space="preserve"> </w:t>
      </w:r>
      <w:r w:rsidR="000E4919" w:rsidRPr="003217EB">
        <w:rPr>
          <w:rFonts w:ascii="Times New Roman" w:hAnsi="Times New Roman" w:cs="Times New Roman"/>
          <w:sz w:val="28"/>
          <w:szCs w:val="28"/>
          <w:lang w:val="uk-UA"/>
        </w:rPr>
        <w:t>[9, с. 313]</w:t>
      </w:r>
      <w:r w:rsidR="004B4B89" w:rsidRPr="003217EB">
        <w:rPr>
          <w:rFonts w:ascii="Times New Roman" w:hAnsi="Times New Roman" w:cs="Times New Roman"/>
          <w:sz w:val="28"/>
          <w:szCs w:val="28"/>
          <w:lang w:val="uk-UA"/>
        </w:rPr>
        <w:t>.</w:t>
      </w:r>
    </w:p>
    <w:p w:rsidR="002549A6" w:rsidRPr="003217EB" w:rsidRDefault="002549A6"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Проте найбільш відомою акцією Ку-клукс-клану за всю історію його існування та найбільш яскравим вираженням його могутності став марш більш як 40 тисяч членів організації в серпні 1925 року в Вашингтоні. У ньому, окрім справжніх членів, взяли участь також численні кандидати в організацію, а також жінки, які утворювали окремі колони. </w:t>
      </w:r>
      <w:r w:rsidR="00327438" w:rsidRPr="003217EB">
        <w:rPr>
          <w:rFonts w:ascii="Times New Roman" w:hAnsi="Times New Roman" w:cs="Times New Roman"/>
          <w:sz w:val="28"/>
          <w:szCs w:val="28"/>
          <w:lang w:val="uk-UA"/>
        </w:rPr>
        <w:t xml:space="preserve">Лідери Клану стверджували, що в ті роки вони безпосередньо впливали на «велику» політику США: сприяли переобранню президента, </w:t>
      </w:r>
      <w:r w:rsidR="00637282" w:rsidRPr="003217EB">
        <w:rPr>
          <w:rFonts w:ascii="Times New Roman" w:hAnsi="Times New Roman" w:cs="Times New Roman"/>
          <w:sz w:val="28"/>
          <w:szCs w:val="28"/>
          <w:lang w:val="uk-UA"/>
        </w:rPr>
        <w:t>затвердженню нових суворих анти</w:t>
      </w:r>
      <w:r w:rsidR="00327438" w:rsidRPr="003217EB">
        <w:rPr>
          <w:rFonts w:ascii="Times New Roman" w:hAnsi="Times New Roman" w:cs="Times New Roman"/>
          <w:sz w:val="28"/>
          <w:szCs w:val="28"/>
          <w:lang w:val="uk-UA"/>
        </w:rPr>
        <w:t xml:space="preserve">імміграційних </w:t>
      </w:r>
      <w:r w:rsidR="00327438" w:rsidRPr="003217EB">
        <w:rPr>
          <w:rFonts w:ascii="Times New Roman" w:hAnsi="Times New Roman" w:cs="Times New Roman"/>
          <w:sz w:val="28"/>
          <w:szCs w:val="28"/>
          <w:lang w:val="uk-UA"/>
        </w:rPr>
        <w:lastRenderedPageBreak/>
        <w:t xml:space="preserve">законів, а також законів, які стрімко обмежували діяльність католицьких та інших «чужих» </w:t>
      </w:r>
      <w:r w:rsidR="00601FCA" w:rsidRPr="003217EB">
        <w:rPr>
          <w:rFonts w:ascii="Times New Roman" w:hAnsi="Times New Roman" w:cs="Times New Roman"/>
          <w:sz w:val="28"/>
          <w:szCs w:val="28"/>
          <w:lang w:val="uk-UA"/>
        </w:rPr>
        <w:t>американській нації організацій</w:t>
      </w:r>
      <w:r w:rsidR="000E4919" w:rsidRPr="003217EB">
        <w:rPr>
          <w:rFonts w:ascii="Times New Roman" w:hAnsi="Times New Roman" w:cs="Times New Roman"/>
          <w:sz w:val="28"/>
          <w:szCs w:val="28"/>
          <w:lang w:val="uk-UA"/>
        </w:rPr>
        <w:t xml:space="preserve"> [9, с. 437]</w:t>
      </w:r>
      <w:r w:rsidR="00601FCA" w:rsidRPr="003217EB">
        <w:rPr>
          <w:rFonts w:ascii="Times New Roman" w:hAnsi="Times New Roman" w:cs="Times New Roman"/>
          <w:sz w:val="28"/>
          <w:szCs w:val="28"/>
          <w:lang w:val="uk-UA"/>
        </w:rPr>
        <w:t>.</w:t>
      </w:r>
    </w:p>
    <w:p w:rsidR="00F80225" w:rsidRPr="003217EB" w:rsidRDefault="00327438"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1925 рік виявився часом найбільшої могутності Клану та, водночас, початком його занепаду. Ще на початку 20-х років нью-йоркська газета «Світ» надрукувала декілька інтерв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ю з колишніми членами організації, які викривали його діяльність та висвітлювали численні таємниці. Інші газети також зацікавилися внутрішніми суперечками між членами Клану та його активною фінансовою діяльні</w:t>
      </w:r>
      <w:r w:rsidR="00111F15" w:rsidRPr="003217EB">
        <w:rPr>
          <w:rFonts w:ascii="Times New Roman" w:hAnsi="Times New Roman" w:cs="Times New Roman"/>
          <w:sz w:val="28"/>
          <w:szCs w:val="28"/>
          <w:lang w:val="uk-UA"/>
        </w:rPr>
        <w:t>стю.</w:t>
      </w:r>
      <w:r w:rsidR="00F80225" w:rsidRPr="003217EB">
        <w:rPr>
          <w:rFonts w:ascii="Times New Roman" w:hAnsi="Times New Roman" w:cs="Times New Roman"/>
          <w:sz w:val="28"/>
          <w:szCs w:val="28"/>
          <w:lang w:val="uk-UA"/>
        </w:rPr>
        <w:t>Проте в ті роки мешканці сільських районів були готові підтримати все те, що засуджують газети та Конгрес. Після тих публікацій число членів Ку-клукс-клану не тільки не зменшилося, але й стрімко виросло. «Деякі газети дуже допомогли нам тим, що змусили Конгрес зайнятися розслідуванням нашої діяльності. Це найкраще реклама, про яку тільки можна мріяти», ̶</w:t>
      </w:r>
      <w:r w:rsidR="00111F15" w:rsidRPr="003217EB">
        <w:rPr>
          <w:rFonts w:ascii="Times New Roman" w:hAnsi="Times New Roman" w:cs="Times New Roman"/>
          <w:sz w:val="28"/>
          <w:szCs w:val="28"/>
          <w:lang w:val="uk-UA"/>
        </w:rPr>
        <w:t xml:space="preserve"> </w:t>
      </w:r>
      <w:r w:rsidR="00F80225" w:rsidRPr="003217EB">
        <w:rPr>
          <w:rFonts w:ascii="Times New Roman" w:hAnsi="Times New Roman" w:cs="Times New Roman"/>
          <w:sz w:val="28"/>
          <w:szCs w:val="28"/>
          <w:lang w:val="uk-UA"/>
        </w:rPr>
        <w:t>заявив полковник Сіммонс.</w:t>
      </w:r>
    </w:p>
    <w:p w:rsidR="00F80225" w:rsidRPr="003217EB" w:rsidRDefault="00F80225"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Поступово газети почали приділяти більшу увагу не тільки сенсаційній інформації, а й аналітичним статтям, які викривали істин</w:t>
      </w:r>
      <w:r w:rsidR="00637282" w:rsidRPr="003217EB">
        <w:rPr>
          <w:rFonts w:ascii="Times New Roman" w:hAnsi="Times New Roman" w:cs="Times New Roman"/>
          <w:sz w:val="28"/>
          <w:szCs w:val="28"/>
          <w:lang w:val="uk-UA"/>
        </w:rPr>
        <w:t>н</w:t>
      </w:r>
      <w:r w:rsidRPr="003217EB">
        <w:rPr>
          <w:rFonts w:ascii="Times New Roman" w:hAnsi="Times New Roman" w:cs="Times New Roman"/>
          <w:sz w:val="28"/>
          <w:szCs w:val="28"/>
          <w:lang w:val="uk-UA"/>
        </w:rPr>
        <w:t>ий характер діяльності «</w:t>
      </w:r>
      <w:r w:rsidR="00EA7088" w:rsidRPr="003217EB">
        <w:rPr>
          <w:rFonts w:ascii="Times New Roman" w:hAnsi="Times New Roman" w:cs="Times New Roman"/>
          <w:sz w:val="28"/>
          <w:szCs w:val="28"/>
          <w:lang w:val="uk-UA"/>
        </w:rPr>
        <w:t>білих лицарів</w:t>
      </w:r>
      <w:r w:rsidRPr="003217EB">
        <w:rPr>
          <w:rFonts w:ascii="Times New Roman" w:hAnsi="Times New Roman" w:cs="Times New Roman"/>
          <w:sz w:val="28"/>
          <w:szCs w:val="28"/>
          <w:lang w:val="uk-UA"/>
        </w:rPr>
        <w:t>». Це призвело до того, що марш, який проводили в 1926 році в Вашингтоні, налічував уже 20 тисяч чоловік, а політики, які підтримували організацію, потерпали від поразок на виборах навіть в тих округах, які традиційно вважалися прибічниками ідей Ку-клукс-клану</w:t>
      </w:r>
      <w:r w:rsidR="00601FCA" w:rsidRPr="003217EB">
        <w:rPr>
          <w:rFonts w:ascii="Times New Roman" w:hAnsi="Times New Roman" w:cs="Times New Roman"/>
          <w:sz w:val="28"/>
          <w:szCs w:val="28"/>
          <w:lang w:val="uk-UA"/>
        </w:rPr>
        <w:t xml:space="preserve"> </w:t>
      </w:r>
      <w:r w:rsidR="000E4919" w:rsidRPr="003217EB">
        <w:rPr>
          <w:rFonts w:ascii="Times New Roman" w:hAnsi="Times New Roman" w:cs="Times New Roman"/>
          <w:sz w:val="28"/>
          <w:szCs w:val="28"/>
          <w:lang w:val="uk-UA"/>
        </w:rPr>
        <w:t>[11, с. 257]</w:t>
      </w:r>
      <w:r w:rsidR="00601FCA" w:rsidRPr="003217EB">
        <w:rPr>
          <w:rFonts w:ascii="Times New Roman" w:hAnsi="Times New Roman" w:cs="Times New Roman"/>
          <w:sz w:val="28"/>
          <w:szCs w:val="28"/>
          <w:lang w:val="uk-UA"/>
        </w:rPr>
        <w:t>.</w:t>
      </w:r>
    </w:p>
    <w:p w:rsidR="00F80225" w:rsidRPr="003217EB" w:rsidRDefault="00F0300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1927 році група членів із Пенсільванії відділилася від «Невидимої імперії», а на судовому засіданні у відповідь на звинувачення, які виснули проти них Сіммонс та його прибічники, дали свідчення про діяльність організації. Зрадники назвали імена багатьох членів і розповіли про численні заходи, серед яких найбільш вражаючим було вбивство темношкірого в Техасі, який був звар</w:t>
      </w:r>
      <w:r w:rsidR="00234AC1" w:rsidRPr="003217EB">
        <w:rPr>
          <w:rFonts w:ascii="Times New Roman" w:hAnsi="Times New Roman" w:cs="Times New Roman"/>
          <w:sz w:val="28"/>
          <w:szCs w:val="28"/>
          <w:lang w:val="uk-UA"/>
        </w:rPr>
        <w:t>ений в киплячому маслі на очах</w:t>
      </w:r>
      <w:r w:rsidRPr="003217EB">
        <w:rPr>
          <w:rFonts w:ascii="Times New Roman" w:hAnsi="Times New Roman" w:cs="Times New Roman"/>
          <w:sz w:val="28"/>
          <w:szCs w:val="28"/>
          <w:lang w:val="uk-UA"/>
        </w:rPr>
        <w:t xml:space="preserve"> декількох сотень людей.</w:t>
      </w:r>
    </w:p>
    <w:p w:rsidR="00F03009" w:rsidRPr="003217EB" w:rsidRDefault="00F0300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Під час Великої депресії 30-х років чисельність членів Ку-клукс-клану зменшилася до декількох сотень тисяч людей, а лідери організації радили відмовитися</w:t>
      </w:r>
      <w:r w:rsidR="007F400E" w:rsidRPr="003217EB">
        <w:rPr>
          <w:rFonts w:ascii="Times New Roman" w:hAnsi="Times New Roman" w:cs="Times New Roman"/>
          <w:sz w:val="28"/>
          <w:szCs w:val="28"/>
          <w:lang w:val="uk-UA"/>
        </w:rPr>
        <w:t xml:space="preserve"> від будь-яких масових заходів. </w:t>
      </w:r>
      <w:r w:rsidRPr="003217EB">
        <w:rPr>
          <w:rFonts w:ascii="Times New Roman" w:hAnsi="Times New Roman" w:cs="Times New Roman"/>
          <w:sz w:val="28"/>
          <w:szCs w:val="28"/>
          <w:lang w:val="uk-UA"/>
        </w:rPr>
        <w:t xml:space="preserve">Після обрання Рузвельта Президентом США Ку-клукс-клан почав виступати проти надто великої, на їх </w:t>
      </w:r>
      <w:r w:rsidRPr="003217EB">
        <w:rPr>
          <w:rFonts w:ascii="Times New Roman" w:hAnsi="Times New Roman" w:cs="Times New Roman"/>
          <w:sz w:val="28"/>
          <w:szCs w:val="28"/>
          <w:lang w:val="uk-UA"/>
        </w:rPr>
        <w:lastRenderedPageBreak/>
        <w:t>думку, чисельності католиків і євреїв, уведених в новий уряд. Пізніше все більше настороги членів організації стали викликати комуністи</w:t>
      </w:r>
      <w:r w:rsidR="00743556" w:rsidRPr="003217EB">
        <w:rPr>
          <w:rFonts w:ascii="Times New Roman" w:hAnsi="Times New Roman" w:cs="Times New Roman"/>
          <w:sz w:val="28"/>
          <w:szCs w:val="28"/>
          <w:lang w:val="uk-UA"/>
        </w:rPr>
        <w:t>, які наприкінці замінили навіть католиків на першому місці в списку ворогів організації</w:t>
      </w:r>
      <w:r w:rsidR="00601FCA" w:rsidRPr="003217EB">
        <w:rPr>
          <w:rFonts w:ascii="Times New Roman" w:hAnsi="Times New Roman" w:cs="Times New Roman"/>
          <w:sz w:val="28"/>
          <w:szCs w:val="28"/>
          <w:lang w:val="uk-UA"/>
        </w:rPr>
        <w:t xml:space="preserve"> </w:t>
      </w:r>
      <w:r w:rsidR="00422366" w:rsidRPr="003217EB">
        <w:rPr>
          <w:rFonts w:ascii="Times New Roman" w:hAnsi="Times New Roman" w:cs="Times New Roman"/>
          <w:sz w:val="28"/>
          <w:szCs w:val="28"/>
          <w:lang w:val="uk-UA"/>
        </w:rPr>
        <w:t>[7, с. 98]</w:t>
      </w:r>
      <w:r w:rsidR="00601FCA" w:rsidRPr="003217EB">
        <w:rPr>
          <w:rFonts w:ascii="Times New Roman" w:hAnsi="Times New Roman" w:cs="Times New Roman"/>
          <w:sz w:val="28"/>
          <w:szCs w:val="28"/>
          <w:lang w:val="uk-UA"/>
        </w:rPr>
        <w:t>.</w:t>
      </w:r>
    </w:p>
    <w:p w:rsidR="00A224C1" w:rsidRPr="003217EB" w:rsidRDefault="00A224C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довоєнні роки та під час Другої світової війни в Ку-клукс-клані почалися внутрішні суперечки. Північні організації почали активно співпрацювати з нацистами, через що зустрічали протидію організації на півдні. Однак, попередити такий союз їм не вдалося. Крім того, Ку-клукс-к</w:t>
      </w:r>
      <w:r w:rsidR="00637282" w:rsidRPr="003217EB">
        <w:rPr>
          <w:rFonts w:ascii="Times New Roman" w:hAnsi="Times New Roman" w:cs="Times New Roman"/>
          <w:sz w:val="28"/>
          <w:szCs w:val="28"/>
          <w:lang w:val="uk-UA"/>
        </w:rPr>
        <w:t>лан був змуш</w:t>
      </w:r>
      <w:r w:rsidRPr="003217EB">
        <w:rPr>
          <w:rFonts w:ascii="Times New Roman" w:hAnsi="Times New Roman" w:cs="Times New Roman"/>
          <w:sz w:val="28"/>
          <w:szCs w:val="28"/>
          <w:lang w:val="uk-UA"/>
        </w:rPr>
        <w:t xml:space="preserve">ений захищатися в суді від звинувачень за несплату податків у розмірі </w:t>
      </w:r>
      <w:r w:rsidR="00637282" w:rsidRPr="003217EB">
        <w:rPr>
          <w:rFonts w:ascii="Times New Roman" w:hAnsi="Times New Roman" w:cs="Times New Roman"/>
          <w:sz w:val="28"/>
          <w:szCs w:val="28"/>
          <w:lang w:val="uk-UA"/>
        </w:rPr>
        <w:t>понад</w:t>
      </w:r>
      <w:r w:rsidRPr="003217EB">
        <w:rPr>
          <w:rFonts w:ascii="Times New Roman" w:hAnsi="Times New Roman" w:cs="Times New Roman"/>
          <w:sz w:val="28"/>
          <w:szCs w:val="28"/>
          <w:lang w:val="uk-UA"/>
        </w:rPr>
        <w:t xml:space="preserve"> 685 тисяч до</w:t>
      </w:r>
      <w:r w:rsidR="007F400E" w:rsidRPr="003217EB">
        <w:rPr>
          <w:rFonts w:ascii="Times New Roman" w:hAnsi="Times New Roman" w:cs="Times New Roman"/>
          <w:sz w:val="28"/>
          <w:szCs w:val="28"/>
          <w:lang w:val="uk-UA"/>
        </w:rPr>
        <w:t>ларів.</w:t>
      </w:r>
      <w:r w:rsidR="007F400E" w:rsidRPr="003217EB">
        <w:rPr>
          <w:rFonts w:ascii="Times New Roman" w:hAnsi="Times New Roman" w:cs="Times New Roman"/>
          <w:sz w:val="28"/>
          <w:szCs w:val="28"/>
        </w:rPr>
        <w:t xml:space="preserve"> </w:t>
      </w:r>
      <w:r w:rsidR="00511A2B" w:rsidRPr="003217EB">
        <w:rPr>
          <w:rFonts w:ascii="Times New Roman" w:hAnsi="Times New Roman" w:cs="Times New Roman"/>
          <w:sz w:val="28"/>
          <w:szCs w:val="28"/>
          <w:lang w:val="uk-UA"/>
        </w:rPr>
        <w:t>Змінам сприяло також те, що після війни радикально трансформувалася політична структура США: активно почали діяти профспілкові організації, збільшил</w:t>
      </w:r>
      <w:r w:rsidR="00637282" w:rsidRPr="003217EB">
        <w:rPr>
          <w:rFonts w:ascii="Times New Roman" w:hAnsi="Times New Roman" w:cs="Times New Roman"/>
          <w:sz w:val="28"/>
          <w:szCs w:val="28"/>
          <w:lang w:val="uk-UA"/>
        </w:rPr>
        <w:t>ися темпи та</w:t>
      </w:r>
      <w:r w:rsidR="00511A2B" w:rsidRPr="003217EB">
        <w:rPr>
          <w:rFonts w:ascii="Times New Roman" w:hAnsi="Times New Roman" w:cs="Times New Roman"/>
          <w:sz w:val="28"/>
          <w:szCs w:val="28"/>
          <w:lang w:val="uk-UA"/>
        </w:rPr>
        <w:t xml:space="preserve"> масштаби міграції з сільської місцевості до міст, приїхали з розореної Європи мігранти-євреї, звідти ж повернулося нове покоління темношкірих солдат, які воювали в одних рядах з білими товаришами. Ку-клукс-клан опинивс</w:t>
      </w:r>
      <w:r w:rsidR="00AC1C3D" w:rsidRPr="003217EB">
        <w:rPr>
          <w:rFonts w:ascii="Times New Roman" w:hAnsi="Times New Roman" w:cs="Times New Roman"/>
          <w:sz w:val="28"/>
          <w:szCs w:val="28"/>
          <w:lang w:val="uk-UA"/>
        </w:rPr>
        <w:t>я в політичному вакуумі, з</w:t>
      </w:r>
      <w:r w:rsidR="00511A2B" w:rsidRPr="003217EB">
        <w:rPr>
          <w:rFonts w:ascii="Times New Roman" w:hAnsi="Times New Roman" w:cs="Times New Roman"/>
          <w:sz w:val="28"/>
          <w:szCs w:val="28"/>
          <w:lang w:val="uk-UA"/>
        </w:rPr>
        <w:t xml:space="preserve"> </w:t>
      </w:r>
      <w:r w:rsidR="00AC1C3D" w:rsidRPr="003217EB">
        <w:rPr>
          <w:rFonts w:ascii="Times New Roman" w:hAnsi="Times New Roman" w:cs="Times New Roman"/>
          <w:sz w:val="28"/>
          <w:szCs w:val="28"/>
          <w:lang w:val="uk-UA"/>
        </w:rPr>
        <w:t>у</w:t>
      </w:r>
      <w:r w:rsidR="00511A2B" w:rsidRPr="003217EB">
        <w:rPr>
          <w:rFonts w:ascii="Times New Roman" w:hAnsi="Times New Roman" w:cs="Times New Roman"/>
          <w:sz w:val="28"/>
          <w:szCs w:val="28"/>
          <w:lang w:val="uk-UA"/>
        </w:rPr>
        <w:t>сіх сторін оточений критиками та ворогами: преса по всьому півдню активно розслідувала його минулу та теперішню діяльність, політики як на федеральному, так і на місцевому рівнях приймали закони, які забороняли носити маски та спалювати хрести, багато членів організації опинилися у в</w:t>
      </w:r>
      <w:r w:rsidR="00C00304" w:rsidRPr="003217EB">
        <w:rPr>
          <w:rFonts w:ascii="Times New Roman" w:hAnsi="Times New Roman" w:cs="Times New Roman"/>
          <w:sz w:val="28"/>
          <w:szCs w:val="28"/>
          <w:lang w:val="uk-UA"/>
        </w:rPr>
        <w:t>’</w:t>
      </w:r>
      <w:r w:rsidR="00511A2B" w:rsidRPr="003217EB">
        <w:rPr>
          <w:rFonts w:ascii="Times New Roman" w:hAnsi="Times New Roman" w:cs="Times New Roman"/>
          <w:sz w:val="28"/>
          <w:szCs w:val="28"/>
          <w:lang w:val="uk-UA"/>
        </w:rPr>
        <w:t>язниці зі звинуваченнями у нанесенні тяжких тілесних пошкоджень</w:t>
      </w:r>
      <w:r w:rsidR="00601FCA" w:rsidRPr="003217EB">
        <w:rPr>
          <w:rFonts w:ascii="Times New Roman" w:hAnsi="Times New Roman" w:cs="Times New Roman"/>
          <w:sz w:val="28"/>
          <w:szCs w:val="28"/>
          <w:lang w:val="uk-UA"/>
        </w:rPr>
        <w:t xml:space="preserve"> </w:t>
      </w:r>
      <w:r w:rsidR="00422366" w:rsidRPr="003217EB">
        <w:rPr>
          <w:rFonts w:ascii="Times New Roman" w:hAnsi="Times New Roman" w:cs="Times New Roman"/>
          <w:sz w:val="28"/>
          <w:szCs w:val="28"/>
          <w:lang w:val="uk-UA"/>
        </w:rPr>
        <w:t>[7, с. 134]</w:t>
      </w:r>
      <w:r w:rsidR="00601FCA" w:rsidRPr="003217EB">
        <w:rPr>
          <w:rFonts w:ascii="Times New Roman" w:hAnsi="Times New Roman" w:cs="Times New Roman"/>
          <w:sz w:val="28"/>
          <w:szCs w:val="28"/>
          <w:lang w:val="uk-UA"/>
        </w:rPr>
        <w:t>.</w:t>
      </w:r>
    </w:p>
    <w:p w:rsidR="00511A2B" w:rsidRPr="003217EB" w:rsidRDefault="00511A2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Ку-клукс-клан, очевидно, мав потребу у реформах. Людиною, яка намагалася </w:t>
      </w:r>
      <w:r w:rsidR="00EA7088" w:rsidRPr="003217EB">
        <w:rPr>
          <w:rFonts w:ascii="Times New Roman" w:hAnsi="Times New Roman" w:cs="Times New Roman"/>
          <w:sz w:val="28"/>
          <w:szCs w:val="28"/>
          <w:lang w:val="uk-UA"/>
        </w:rPr>
        <w:t>їх здійснити, був Самуї</w:t>
      </w:r>
      <w:r w:rsidR="004032B1" w:rsidRPr="003217EB">
        <w:rPr>
          <w:rFonts w:ascii="Times New Roman" w:hAnsi="Times New Roman" w:cs="Times New Roman"/>
          <w:sz w:val="28"/>
          <w:szCs w:val="28"/>
          <w:lang w:val="uk-UA"/>
        </w:rPr>
        <w:t xml:space="preserve">л Грін, лікар з Атланти, який створив «новий» Ку-клукс-клан, до складу якого ввійшли організації з Каліфорнії, Кентуккі, Нью-Йорку, Нью-Джерсі, Пенсільванії, Джорджії, Алабами, Південної Кароліни, </w:t>
      </w:r>
      <w:r w:rsidR="00EA7088" w:rsidRPr="003217EB">
        <w:rPr>
          <w:rFonts w:ascii="Times New Roman" w:hAnsi="Times New Roman" w:cs="Times New Roman"/>
          <w:sz w:val="28"/>
          <w:szCs w:val="28"/>
          <w:lang w:val="uk-UA"/>
        </w:rPr>
        <w:t>Теннессі</w:t>
      </w:r>
      <w:r w:rsidR="004032B1" w:rsidRPr="003217EB">
        <w:rPr>
          <w:rFonts w:ascii="Times New Roman" w:hAnsi="Times New Roman" w:cs="Times New Roman"/>
          <w:sz w:val="28"/>
          <w:szCs w:val="28"/>
          <w:lang w:val="uk-UA"/>
        </w:rPr>
        <w:t xml:space="preserve"> та </w:t>
      </w:r>
      <w:r w:rsidR="00EA7088" w:rsidRPr="003217EB">
        <w:rPr>
          <w:rFonts w:ascii="Times New Roman" w:hAnsi="Times New Roman" w:cs="Times New Roman"/>
          <w:sz w:val="28"/>
          <w:szCs w:val="28"/>
          <w:lang w:val="uk-UA"/>
        </w:rPr>
        <w:t>Флориди</w:t>
      </w:r>
      <w:r w:rsidR="004032B1" w:rsidRPr="003217EB">
        <w:rPr>
          <w:rFonts w:ascii="Times New Roman" w:hAnsi="Times New Roman" w:cs="Times New Roman"/>
          <w:sz w:val="28"/>
          <w:szCs w:val="28"/>
          <w:lang w:val="uk-UA"/>
        </w:rPr>
        <w:t>. Проте про колишню чи</w:t>
      </w:r>
      <w:r w:rsidR="00637282" w:rsidRPr="003217EB">
        <w:rPr>
          <w:rFonts w:ascii="Times New Roman" w:hAnsi="Times New Roman" w:cs="Times New Roman"/>
          <w:sz w:val="28"/>
          <w:szCs w:val="28"/>
          <w:lang w:val="uk-UA"/>
        </w:rPr>
        <w:t xml:space="preserve">сельність не могло бути й мови: на початку </w:t>
      </w:r>
      <w:r w:rsidR="004032B1" w:rsidRPr="003217EB">
        <w:rPr>
          <w:rFonts w:ascii="Times New Roman" w:hAnsi="Times New Roman" w:cs="Times New Roman"/>
          <w:sz w:val="28"/>
          <w:szCs w:val="28"/>
          <w:lang w:val="uk-UA"/>
        </w:rPr>
        <w:t>50-х років членство Клану сягало найнижчої позначки після 1915 року</w:t>
      </w:r>
      <w:r w:rsidR="00601FCA" w:rsidRPr="003217EB">
        <w:rPr>
          <w:rFonts w:ascii="Times New Roman" w:hAnsi="Times New Roman" w:cs="Times New Roman"/>
          <w:sz w:val="28"/>
          <w:szCs w:val="28"/>
          <w:lang w:val="uk-UA"/>
        </w:rPr>
        <w:t xml:space="preserve"> </w:t>
      </w:r>
      <w:r w:rsidR="00ED2424" w:rsidRPr="003217EB">
        <w:rPr>
          <w:rFonts w:ascii="Times New Roman" w:hAnsi="Times New Roman" w:cs="Times New Roman"/>
          <w:sz w:val="28"/>
          <w:szCs w:val="28"/>
          <w:lang w:val="uk-UA"/>
        </w:rPr>
        <w:t>[2, с.</w:t>
      </w:r>
      <w:r w:rsidR="00601FCA" w:rsidRPr="003217EB">
        <w:rPr>
          <w:rFonts w:ascii="Times New Roman" w:hAnsi="Times New Roman" w:cs="Times New Roman"/>
          <w:sz w:val="28"/>
          <w:szCs w:val="28"/>
          <w:lang w:val="uk-UA"/>
        </w:rPr>
        <w:t xml:space="preserve"> </w:t>
      </w:r>
      <w:r w:rsidR="00ED2424" w:rsidRPr="003217EB">
        <w:rPr>
          <w:rFonts w:ascii="Times New Roman" w:hAnsi="Times New Roman" w:cs="Times New Roman"/>
          <w:sz w:val="28"/>
          <w:szCs w:val="28"/>
          <w:lang w:val="uk-UA"/>
        </w:rPr>
        <w:t>28]</w:t>
      </w:r>
      <w:r w:rsidR="00601FCA" w:rsidRPr="003217EB">
        <w:rPr>
          <w:rFonts w:ascii="Times New Roman" w:hAnsi="Times New Roman" w:cs="Times New Roman"/>
          <w:sz w:val="28"/>
          <w:szCs w:val="28"/>
          <w:lang w:val="uk-UA"/>
        </w:rPr>
        <w:t>.</w:t>
      </w:r>
    </w:p>
    <w:p w:rsidR="004032B1" w:rsidRPr="003217EB" w:rsidRDefault="004032B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Історія розвитку Ку-клукс-клану свідчить про наступну закономірність: організація набуває найбільшого впливу тоді, коли посилюються побоювання </w:t>
      </w:r>
      <w:r w:rsidRPr="003217EB">
        <w:rPr>
          <w:rFonts w:ascii="Times New Roman" w:hAnsi="Times New Roman" w:cs="Times New Roman"/>
          <w:sz w:val="28"/>
          <w:szCs w:val="28"/>
          <w:lang w:val="uk-UA"/>
        </w:rPr>
        <w:lastRenderedPageBreak/>
        <w:t>білого населення та загострюються традиційні інстинкти. Коли в 1954 році Верховни</w:t>
      </w:r>
      <w:r w:rsidR="00C00202" w:rsidRPr="003217EB">
        <w:rPr>
          <w:rFonts w:ascii="Times New Roman" w:hAnsi="Times New Roman" w:cs="Times New Roman"/>
          <w:sz w:val="28"/>
          <w:szCs w:val="28"/>
          <w:lang w:val="uk-UA"/>
        </w:rPr>
        <w:t>й Суд США скасував</w:t>
      </w:r>
      <w:r w:rsidRPr="003217EB">
        <w:rPr>
          <w:rFonts w:ascii="Times New Roman" w:hAnsi="Times New Roman" w:cs="Times New Roman"/>
          <w:sz w:val="28"/>
          <w:szCs w:val="28"/>
          <w:lang w:val="uk-UA"/>
        </w:rPr>
        <w:t xml:space="preserve"> закон про сегрегацію, більша частина білого населення була сповнена рішучістю протидіяти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єднанню шкіл та іншим обов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 xml:space="preserve">язковим заходам. Для підтримки цих вимог, як і в роки Реконструкції, почали утворюватися відділення </w:t>
      </w:r>
      <w:r w:rsidR="008524AA" w:rsidRPr="003217EB">
        <w:rPr>
          <w:rFonts w:ascii="Times New Roman" w:hAnsi="Times New Roman" w:cs="Times New Roman"/>
          <w:sz w:val="28"/>
          <w:szCs w:val="28"/>
          <w:lang w:val="uk-UA"/>
        </w:rPr>
        <w:t>Ку-клукс-клану.</w:t>
      </w:r>
    </w:p>
    <w:p w:rsidR="008524AA" w:rsidRPr="003217EB" w:rsidRDefault="008524AA"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1945 році в Атланті працівник автомобільного заводу Ендон Едвардс створив «Союз лицарів Ку-клукс-клану». До рішення Верховного Суду 1954 року ц</w:t>
      </w:r>
      <w:r w:rsidR="00C00202" w:rsidRPr="003217EB">
        <w:rPr>
          <w:rFonts w:ascii="Times New Roman" w:hAnsi="Times New Roman" w:cs="Times New Roman"/>
          <w:sz w:val="28"/>
          <w:szCs w:val="28"/>
          <w:lang w:val="uk-UA"/>
        </w:rPr>
        <w:t>я група була маловідомою та нечислен</w:t>
      </w:r>
      <w:r w:rsidR="00111F15" w:rsidRPr="003217EB">
        <w:rPr>
          <w:rFonts w:ascii="Times New Roman" w:hAnsi="Times New Roman" w:cs="Times New Roman"/>
          <w:sz w:val="28"/>
          <w:szCs w:val="28"/>
          <w:lang w:val="uk-UA"/>
        </w:rPr>
        <w:t xml:space="preserve">ною. </w:t>
      </w:r>
      <w:r w:rsidRPr="003217EB">
        <w:rPr>
          <w:rFonts w:ascii="Times New Roman" w:hAnsi="Times New Roman" w:cs="Times New Roman"/>
          <w:sz w:val="28"/>
          <w:szCs w:val="28"/>
          <w:lang w:val="uk-UA"/>
        </w:rPr>
        <w:t xml:space="preserve">Але вже у вересні 1956 року Едвардсу вдалося зібрати на великий мітинг </w:t>
      </w:r>
      <w:r w:rsidR="00C00202" w:rsidRPr="003217EB">
        <w:rPr>
          <w:rFonts w:ascii="Times New Roman" w:hAnsi="Times New Roman" w:cs="Times New Roman"/>
          <w:sz w:val="28"/>
          <w:szCs w:val="28"/>
          <w:lang w:val="uk-UA"/>
        </w:rPr>
        <w:t>понад</w:t>
      </w:r>
      <w:r w:rsidRPr="003217EB">
        <w:rPr>
          <w:rFonts w:ascii="Times New Roman" w:hAnsi="Times New Roman" w:cs="Times New Roman"/>
          <w:sz w:val="28"/>
          <w:szCs w:val="28"/>
          <w:lang w:val="uk-UA"/>
        </w:rPr>
        <w:t xml:space="preserve"> 3 тисяч чоловік на місці відродження Ку-клукс-клану в Стоун-Маунті. У 1958 році його організація налічувала вже від 12 до 15 тисяч членів</w:t>
      </w:r>
      <w:r w:rsidR="00601FCA" w:rsidRPr="003217EB">
        <w:rPr>
          <w:rFonts w:ascii="Times New Roman" w:hAnsi="Times New Roman" w:cs="Times New Roman"/>
          <w:sz w:val="28"/>
          <w:szCs w:val="28"/>
          <w:lang w:val="uk-UA"/>
        </w:rPr>
        <w:t xml:space="preserve"> </w:t>
      </w:r>
      <w:r w:rsidR="00ED2424" w:rsidRPr="003217EB">
        <w:rPr>
          <w:rFonts w:ascii="Times New Roman" w:hAnsi="Times New Roman" w:cs="Times New Roman"/>
          <w:sz w:val="28"/>
          <w:szCs w:val="28"/>
          <w:lang w:val="uk-UA"/>
        </w:rPr>
        <w:t>[2, с. 34]</w:t>
      </w:r>
      <w:r w:rsidR="00601FCA" w:rsidRPr="003217EB">
        <w:rPr>
          <w:rFonts w:ascii="Times New Roman" w:hAnsi="Times New Roman" w:cs="Times New Roman"/>
          <w:sz w:val="28"/>
          <w:szCs w:val="28"/>
          <w:lang w:val="uk-UA"/>
        </w:rPr>
        <w:t>.</w:t>
      </w:r>
    </w:p>
    <w:p w:rsidR="008524AA" w:rsidRPr="003217EB" w:rsidRDefault="008524AA"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У 1960 році, після смерті Едвардса, створений ним Клан розпався, але наступного року він був знову відтворений бізнесменом з Алабами Робертом Шелтоном. У 1964-1965 роках </w:t>
      </w:r>
      <w:r w:rsidR="00C00202" w:rsidRPr="003217EB">
        <w:rPr>
          <w:rFonts w:ascii="Times New Roman" w:hAnsi="Times New Roman" w:cs="Times New Roman"/>
          <w:sz w:val="28"/>
          <w:szCs w:val="28"/>
          <w:lang w:val="uk-UA"/>
        </w:rPr>
        <w:t>йому вдалося об</w:t>
      </w:r>
      <w:r w:rsidR="00C00304" w:rsidRPr="003217EB">
        <w:rPr>
          <w:rFonts w:ascii="Times New Roman" w:hAnsi="Times New Roman" w:cs="Times New Roman"/>
          <w:sz w:val="28"/>
          <w:szCs w:val="28"/>
          <w:lang w:val="uk-UA"/>
        </w:rPr>
        <w:t>’</w:t>
      </w:r>
      <w:r w:rsidR="00C00202" w:rsidRPr="003217EB">
        <w:rPr>
          <w:rFonts w:ascii="Times New Roman" w:hAnsi="Times New Roman" w:cs="Times New Roman"/>
          <w:sz w:val="28"/>
          <w:szCs w:val="28"/>
          <w:lang w:val="uk-UA"/>
        </w:rPr>
        <w:t xml:space="preserve">єднати для </w:t>
      </w:r>
      <w:proofErr w:type="spellStart"/>
      <w:r w:rsidR="00C00202" w:rsidRPr="003217EB">
        <w:rPr>
          <w:rFonts w:ascii="Times New Roman" w:hAnsi="Times New Roman" w:cs="Times New Roman"/>
          <w:sz w:val="28"/>
          <w:szCs w:val="28"/>
          <w:lang w:val="uk-UA"/>
        </w:rPr>
        <w:t>анти</w:t>
      </w:r>
      <w:r w:rsidRPr="003217EB">
        <w:rPr>
          <w:rFonts w:ascii="Times New Roman" w:hAnsi="Times New Roman" w:cs="Times New Roman"/>
          <w:sz w:val="28"/>
          <w:szCs w:val="28"/>
          <w:lang w:val="uk-UA"/>
        </w:rPr>
        <w:t>військових</w:t>
      </w:r>
      <w:proofErr w:type="spellEnd"/>
      <w:r w:rsidRPr="003217EB">
        <w:rPr>
          <w:rFonts w:ascii="Times New Roman" w:hAnsi="Times New Roman" w:cs="Times New Roman"/>
          <w:sz w:val="28"/>
          <w:szCs w:val="28"/>
          <w:lang w:val="uk-UA"/>
        </w:rPr>
        <w:t xml:space="preserve"> акцій </w:t>
      </w:r>
      <w:r w:rsidR="00D33CFF" w:rsidRPr="003217EB">
        <w:rPr>
          <w:rFonts w:ascii="Times New Roman" w:hAnsi="Times New Roman" w:cs="Times New Roman"/>
          <w:sz w:val="28"/>
          <w:szCs w:val="28"/>
          <w:lang w:val="uk-UA"/>
        </w:rPr>
        <w:t xml:space="preserve">у </w:t>
      </w:r>
      <w:proofErr w:type="spellStart"/>
      <w:r w:rsidR="00D33CFF" w:rsidRPr="003217EB">
        <w:rPr>
          <w:rFonts w:ascii="Times New Roman" w:hAnsi="Times New Roman" w:cs="Times New Roman"/>
          <w:sz w:val="28"/>
          <w:szCs w:val="28"/>
          <w:lang w:val="uk-UA"/>
        </w:rPr>
        <w:t>Бермінгемі</w:t>
      </w:r>
      <w:proofErr w:type="spellEnd"/>
      <w:r w:rsidR="00D33CFF" w:rsidRPr="003217EB">
        <w:rPr>
          <w:rFonts w:ascii="Times New Roman" w:hAnsi="Times New Roman" w:cs="Times New Roman"/>
          <w:sz w:val="28"/>
          <w:szCs w:val="28"/>
          <w:lang w:val="uk-UA"/>
        </w:rPr>
        <w:t>, Монтгомері та Анністоуні до 50 тисяч чоловік</w:t>
      </w:r>
      <w:r w:rsidR="00267149" w:rsidRPr="003217EB">
        <w:rPr>
          <w:rFonts w:ascii="Times New Roman" w:hAnsi="Times New Roman" w:cs="Times New Roman"/>
          <w:sz w:val="28"/>
          <w:szCs w:val="28"/>
          <w:lang w:val="uk-UA"/>
        </w:rPr>
        <w:t xml:space="preserve"> </w:t>
      </w:r>
      <w:r w:rsidR="00422366" w:rsidRPr="003217EB">
        <w:rPr>
          <w:rFonts w:ascii="Times New Roman" w:hAnsi="Times New Roman" w:cs="Times New Roman"/>
          <w:sz w:val="28"/>
          <w:szCs w:val="28"/>
          <w:lang w:val="uk-UA"/>
        </w:rPr>
        <w:t>[7, с. 210]</w:t>
      </w:r>
      <w:r w:rsidR="00267149" w:rsidRPr="003217EB">
        <w:rPr>
          <w:rFonts w:ascii="Times New Roman" w:hAnsi="Times New Roman" w:cs="Times New Roman"/>
          <w:sz w:val="28"/>
          <w:szCs w:val="28"/>
          <w:lang w:val="uk-UA"/>
        </w:rPr>
        <w:t>.</w:t>
      </w:r>
    </w:p>
    <w:p w:rsidR="00D33CFF" w:rsidRPr="009D5AF5" w:rsidRDefault="00D33CFF"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2" w:name="_Toc534731234"/>
      <w:r w:rsidRPr="009D5AF5">
        <w:rPr>
          <w:rFonts w:ascii="Times New Roman" w:hAnsi="Times New Roman" w:cs="Times New Roman"/>
          <w:b/>
          <w:sz w:val="28"/>
          <w:szCs w:val="28"/>
          <w:lang w:val="uk-UA"/>
        </w:rPr>
        <w:t>Жертви</w:t>
      </w:r>
      <w:bookmarkEnd w:id="12"/>
    </w:p>
    <w:p w:rsidR="00D33CFF" w:rsidRPr="003217EB" w:rsidRDefault="00234586"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На початку 60-х років у південних штатах розгорнулися публічні дискусії між прибічниками та супротивниками сегрегації. Ці суперечки іноді закінчувалися кровопролиттями. Пол</w:t>
      </w:r>
      <w:r w:rsidR="00C00202" w:rsidRPr="003217EB">
        <w:rPr>
          <w:rFonts w:ascii="Times New Roman" w:hAnsi="Times New Roman" w:cs="Times New Roman"/>
          <w:sz w:val="28"/>
          <w:szCs w:val="28"/>
          <w:lang w:val="uk-UA"/>
        </w:rPr>
        <w:t>іція з собаками та водометами розга</w:t>
      </w:r>
      <w:r w:rsidRPr="003217EB">
        <w:rPr>
          <w:rFonts w:ascii="Times New Roman" w:hAnsi="Times New Roman" w:cs="Times New Roman"/>
          <w:sz w:val="28"/>
          <w:szCs w:val="28"/>
          <w:lang w:val="uk-UA"/>
        </w:rPr>
        <w:t>няла марші активістів у Бермінгемі, а лідери Ку-клукс-клану здійснювали напади на їх будинки та спалювали автобуси пропагандистів, які курсували Півднем з протеста</w:t>
      </w:r>
      <w:r w:rsidR="00267149" w:rsidRPr="003217EB">
        <w:rPr>
          <w:rFonts w:ascii="Times New Roman" w:hAnsi="Times New Roman" w:cs="Times New Roman"/>
          <w:sz w:val="28"/>
          <w:szCs w:val="28"/>
          <w:lang w:val="uk-UA"/>
        </w:rPr>
        <w:t>ми проти расової дискримінації</w:t>
      </w:r>
      <w:r w:rsidRPr="003217EB">
        <w:rPr>
          <w:rFonts w:ascii="Times New Roman" w:hAnsi="Times New Roman" w:cs="Times New Roman"/>
          <w:sz w:val="28"/>
          <w:szCs w:val="28"/>
          <w:lang w:val="uk-UA"/>
        </w:rPr>
        <w:t xml:space="preserve"> </w:t>
      </w:r>
      <w:r w:rsidR="00C40B77" w:rsidRPr="003217EB">
        <w:rPr>
          <w:rFonts w:ascii="Times New Roman" w:hAnsi="Times New Roman" w:cs="Times New Roman"/>
          <w:sz w:val="28"/>
          <w:szCs w:val="28"/>
          <w:lang w:val="uk-UA"/>
        </w:rPr>
        <w:t>[9, с. 410]</w:t>
      </w:r>
      <w:r w:rsidR="00267149" w:rsidRPr="003217EB">
        <w:rPr>
          <w:rFonts w:ascii="Times New Roman" w:hAnsi="Times New Roman" w:cs="Times New Roman"/>
          <w:sz w:val="28"/>
          <w:szCs w:val="28"/>
          <w:lang w:val="uk-UA"/>
        </w:rPr>
        <w:t>.</w:t>
      </w:r>
    </w:p>
    <w:p w:rsidR="00234586" w:rsidRPr="003217EB" w:rsidRDefault="00234586"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Найбільш відома своєю жорстокістю була засекречена група «білих лицарів» з Міссісіпі, яка налічувала близько 6-7 тисяч членів. З численних актів насилля, які були здійснені цією організацією, два спричинили найбільший резонанс у суспільстві США: вбивство двох білих та одного темношкірого активістів 21 </w:t>
      </w:r>
      <w:r w:rsidR="00B002BB" w:rsidRPr="003217EB">
        <w:rPr>
          <w:rFonts w:ascii="Times New Roman" w:hAnsi="Times New Roman" w:cs="Times New Roman"/>
          <w:sz w:val="28"/>
          <w:szCs w:val="28"/>
          <w:lang w:val="uk-UA"/>
        </w:rPr>
        <w:t>червня 1964 року в Філадельфії та вибух бомби в баптистській церкві в Бермінгемі 15 вересня 1963 року, в результаті якого загинули чотири темношкірі дівчини.</w:t>
      </w:r>
    </w:p>
    <w:p w:rsidR="00B002BB" w:rsidRPr="003217EB" w:rsidRDefault="00B002B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lastRenderedPageBreak/>
        <w:t xml:space="preserve">У цілому діяльність Ку-клукс-клану по протидії активістам боротьби за громадянські права вилилася у 70 вибухів бомб у Джорджії та Алабамі, 30 підпалів </w:t>
      </w:r>
      <w:r w:rsidR="00C00202" w:rsidRPr="003217EB">
        <w:rPr>
          <w:rFonts w:ascii="Times New Roman" w:hAnsi="Times New Roman" w:cs="Times New Roman"/>
          <w:sz w:val="28"/>
          <w:szCs w:val="28"/>
          <w:lang w:val="uk-UA"/>
        </w:rPr>
        <w:t>церков</w:t>
      </w:r>
      <w:r w:rsidRPr="003217EB">
        <w:rPr>
          <w:rFonts w:ascii="Times New Roman" w:hAnsi="Times New Roman" w:cs="Times New Roman"/>
          <w:sz w:val="28"/>
          <w:szCs w:val="28"/>
          <w:lang w:val="uk-UA"/>
        </w:rPr>
        <w:t>, які відвідували негри лише в Міссісіпі, 10 вбивств з расовим підґрунтям лише в Алабамі</w:t>
      </w:r>
      <w:r w:rsidR="000522E7" w:rsidRPr="003217EB">
        <w:rPr>
          <w:rFonts w:ascii="Times New Roman" w:hAnsi="Times New Roman" w:cs="Times New Roman"/>
          <w:sz w:val="28"/>
          <w:szCs w:val="28"/>
          <w:lang w:val="uk-UA"/>
        </w:rPr>
        <w:t xml:space="preserve"> </w:t>
      </w:r>
      <w:r w:rsidR="00C40B77" w:rsidRPr="003217EB">
        <w:rPr>
          <w:rFonts w:ascii="Times New Roman" w:hAnsi="Times New Roman" w:cs="Times New Roman"/>
          <w:sz w:val="28"/>
          <w:szCs w:val="28"/>
          <w:lang w:val="uk-UA"/>
        </w:rPr>
        <w:t>[10, с. 44]</w:t>
      </w:r>
      <w:r w:rsidR="000522E7" w:rsidRPr="003217EB">
        <w:rPr>
          <w:rFonts w:ascii="Times New Roman" w:hAnsi="Times New Roman" w:cs="Times New Roman"/>
          <w:sz w:val="28"/>
          <w:szCs w:val="28"/>
          <w:lang w:val="uk-UA"/>
        </w:rPr>
        <w:t>.</w:t>
      </w:r>
    </w:p>
    <w:p w:rsidR="001F314D" w:rsidRPr="003217EB" w:rsidRDefault="00B002B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За свою історію Ку-клукс-клан використовував найрізноманітніші способи впливу на </w:t>
      </w:r>
      <w:r w:rsidR="001F314D" w:rsidRPr="003217EB">
        <w:rPr>
          <w:rFonts w:ascii="Times New Roman" w:hAnsi="Times New Roman" w:cs="Times New Roman"/>
          <w:sz w:val="28"/>
          <w:szCs w:val="28"/>
          <w:lang w:val="uk-UA"/>
        </w:rPr>
        <w:t>невигідних йому людей: від погроз до бомб. У його арсеналі були: повішення, обливання кислотою, катування, розстріли, вбивства за допомогою ножів, забиття до смерті камінням, спалення, кастрація та інші менш розповсюдженні форми насилля. Повний список жертв Клану, вірогідно, ніколи не буде створений, бо багато з них були надто залякані, щоб донести про події уряду.</w:t>
      </w:r>
    </w:p>
    <w:p w:rsidR="00B002BB" w:rsidRPr="003217EB" w:rsidRDefault="001F314D" w:rsidP="008C1FB9">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Жертви Ку-клукс-клану були також різноманітні, як і засоби, що застосовувалися для їх усунення. З перших днів заснування Клану найголовнішим ворогом для них залишалися негри, інші ж змінювалися в залежності від політичної та с</w:t>
      </w:r>
      <w:r w:rsidR="001A76FA" w:rsidRPr="003217EB">
        <w:rPr>
          <w:rFonts w:ascii="Times New Roman" w:hAnsi="Times New Roman" w:cs="Times New Roman"/>
          <w:sz w:val="28"/>
          <w:szCs w:val="28"/>
          <w:lang w:val="uk-UA"/>
        </w:rPr>
        <w:t>успільної ситуації</w:t>
      </w:r>
      <w:r w:rsidRPr="003217EB">
        <w:rPr>
          <w:rFonts w:ascii="Times New Roman" w:hAnsi="Times New Roman" w:cs="Times New Roman"/>
          <w:sz w:val="28"/>
          <w:szCs w:val="28"/>
          <w:lang w:val="uk-UA"/>
        </w:rPr>
        <w:t xml:space="preserve"> на Півдні. Спочатку це були «саквояжники» та прибічники рівності громадянських прав. З 20-х років до переліку ворогів долучилися євреї, комуністи,</w:t>
      </w:r>
      <w:r w:rsidR="00B70BFA" w:rsidRPr="003217EB">
        <w:rPr>
          <w:rFonts w:ascii="Times New Roman" w:hAnsi="Times New Roman" w:cs="Times New Roman"/>
          <w:sz w:val="28"/>
          <w:szCs w:val="28"/>
          <w:lang w:val="uk-UA"/>
        </w:rPr>
        <w:t xml:space="preserve"> католики, лідери профспілкових та страйкових комітетів, нові іммігранти, зокрема китайці. Пізніше до «чорного списку» були внесені гомосексуалісти. Найбільш радикальні представники Ку-клукс-клану вважають своїм головним ворогом федеральний уряд, тому деякі з них були засуджені за спробу замаху на державних службовців та суддів. Наприклад, один з представників партії радикалів у Флориді, Гіббс, влаштував </w:t>
      </w:r>
      <w:r w:rsidR="006553DF" w:rsidRPr="003217EB">
        <w:rPr>
          <w:rFonts w:ascii="Times New Roman" w:hAnsi="Times New Roman" w:cs="Times New Roman"/>
          <w:sz w:val="28"/>
          <w:szCs w:val="28"/>
          <w:lang w:val="uk-UA"/>
        </w:rPr>
        <w:t>будинок таким чином, щоб на кожному кутку був озброєний охоронець, проте це не допомогло – Гіббса отруїли.</w:t>
      </w:r>
    </w:p>
    <w:p w:rsidR="006553DF" w:rsidRPr="003217EB" w:rsidRDefault="006553D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Про численні факти терору проти білих повідомляла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єднана Комісія, зокрема жертвами ставали солдати та офіцери федеральної армії</w:t>
      </w:r>
      <w:r w:rsidR="006B775A" w:rsidRPr="003217EB">
        <w:rPr>
          <w:rFonts w:ascii="Times New Roman" w:hAnsi="Times New Roman" w:cs="Times New Roman"/>
          <w:sz w:val="28"/>
          <w:szCs w:val="28"/>
          <w:lang w:val="uk-UA"/>
        </w:rPr>
        <w:t xml:space="preserve"> </w:t>
      </w:r>
      <w:r w:rsidR="00C40B77" w:rsidRPr="003217EB">
        <w:rPr>
          <w:rFonts w:ascii="Times New Roman" w:hAnsi="Times New Roman" w:cs="Times New Roman"/>
          <w:sz w:val="28"/>
          <w:szCs w:val="28"/>
          <w:lang w:val="uk-UA"/>
        </w:rPr>
        <w:t>[10, с. 95]</w:t>
      </w:r>
      <w:r w:rsidR="006B775A" w:rsidRPr="003217EB">
        <w:rPr>
          <w:rFonts w:ascii="Times New Roman" w:hAnsi="Times New Roman" w:cs="Times New Roman"/>
          <w:sz w:val="28"/>
          <w:szCs w:val="28"/>
          <w:lang w:val="uk-UA"/>
        </w:rPr>
        <w:t>.</w:t>
      </w:r>
    </w:p>
    <w:p w:rsidR="006553DF" w:rsidRPr="009D5AF5" w:rsidRDefault="006553DF"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3" w:name="_Toc534731235"/>
      <w:r w:rsidRPr="009D5AF5">
        <w:rPr>
          <w:rFonts w:ascii="Times New Roman" w:hAnsi="Times New Roman" w:cs="Times New Roman"/>
          <w:b/>
          <w:sz w:val="28"/>
          <w:szCs w:val="28"/>
          <w:lang w:val="uk-UA"/>
        </w:rPr>
        <w:t>Лінчування</w:t>
      </w:r>
      <w:bookmarkEnd w:id="13"/>
    </w:p>
    <w:p w:rsidR="006553DF" w:rsidRPr="003217EB" w:rsidRDefault="008F2F12"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Символом жорстоких злочинів Ку-клукс-клану став відомий «суд Лінча», який здійснювався зазвичай через повішення жертви на дереві. У період з 1881 по 1941 роки жертвами такої розправи стали 3800 темношкірих американців, </w:t>
      </w:r>
      <w:r w:rsidRPr="003217EB">
        <w:rPr>
          <w:rFonts w:ascii="Times New Roman" w:hAnsi="Times New Roman" w:cs="Times New Roman"/>
          <w:sz w:val="28"/>
          <w:szCs w:val="28"/>
          <w:lang w:val="uk-UA"/>
        </w:rPr>
        <w:lastRenderedPageBreak/>
        <w:t xml:space="preserve">які намагалися </w:t>
      </w:r>
      <w:r w:rsidR="00C00202" w:rsidRPr="003217EB">
        <w:rPr>
          <w:rFonts w:ascii="Times New Roman" w:hAnsi="Times New Roman" w:cs="Times New Roman"/>
          <w:sz w:val="28"/>
          <w:szCs w:val="28"/>
          <w:lang w:val="uk-UA"/>
        </w:rPr>
        <w:t>брати</w:t>
      </w:r>
      <w:r w:rsidRPr="003217EB">
        <w:rPr>
          <w:rFonts w:ascii="Times New Roman" w:hAnsi="Times New Roman" w:cs="Times New Roman"/>
          <w:sz w:val="28"/>
          <w:szCs w:val="28"/>
          <w:lang w:val="uk-UA"/>
        </w:rPr>
        <w:t xml:space="preserve"> участь у голосуванні, стати членами профспілки або просто познайомитися з білою дівчино</w:t>
      </w:r>
      <w:r w:rsidR="00D34DE7" w:rsidRPr="003217EB">
        <w:rPr>
          <w:rFonts w:ascii="Times New Roman" w:hAnsi="Times New Roman" w:cs="Times New Roman"/>
          <w:sz w:val="28"/>
          <w:szCs w:val="28"/>
          <w:lang w:val="uk-UA"/>
        </w:rPr>
        <w:t>ю</w:t>
      </w:r>
      <w:r w:rsidRPr="003217EB">
        <w:rPr>
          <w:rFonts w:ascii="Times New Roman" w:hAnsi="Times New Roman" w:cs="Times New Roman"/>
          <w:sz w:val="28"/>
          <w:szCs w:val="28"/>
          <w:lang w:val="uk-UA"/>
        </w:rPr>
        <w:t>.</w:t>
      </w:r>
      <w:r w:rsidR="00D34DE7" w:rsidRPr="003217EB">
        <w:rPr>
          <w:rFonts w:ascii="Times New Roman" w:hAnsi="Times New Roman" w:cs="Times New Roman"/>
          <w:sz w:val="28"/>
          <w:szCs w:val="28"/>
          <w:lang w:val="uk-UA"/>
        </w:rPr>
        <w:t xml:space="preserve"> Багато негрів постраждали також через неповагу до білого чоловіка</w:t>
      </w:r>
      <w:r w:rsidR="003F1931" w:rsidRPr="003217EB">
        <w:rPr>
          <w:rFonts w:ascii="Times New Roman" w:hAnsi="Times New Roman" w:cs="Times New Roman"/>
          <w:sz w:val="28"/>
          <w:szCs w:val="28"/>
          <w:lang w:val="uk-UA"/>
        </w:rPr>
        <w:t xml:space="preserve"> </w:t>
      </w:r>
      <w:r w:rsidR="00C40B77" w:rsidRPr="003217EB">
        <w:rPr>
          <w:rFonts w:ascii="Times New Roman" w:hAnsi="Times New Roman" w:cs="Times New Roman"/>
          <w:sz w:val="28"/>
          <w:szCs w:val="28"/>
          <w:lang w:val="uk-UA"/>
        </w:rPr>
        <w:t>[1, с. 15]</w:t>
      </w:r>
      <w:r w:rsidR="003F1931" w:rsidRPr="003217EB">
        <w:rPr>
          <w:rFonts w:ascii="Times New Roman" w:hAnsi="Times New Roman" w:cs="Times New Roman"/>
          <w:sz w:val="28"/>
          <w:szCs w:val="28"/>
          <w:lang w:val="uk-UA"/>
        </w:rPr>
        <w:t>.</w:t>
      </w:r>
    </w:p>
    <w:p w:rsidR="00D34DE7" w:rsidRPr="003217EB" w:rsidRDefault="00D34DE7"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Термін «суд Лінча» бере початок з часів Американської революції. Ним позначали швидкі дії полковника Чарльза Лінча в штаті Вірджинія, який за допомогою великих штрафів, покладених на прибічників злочинців, намагався відно</w:t>
      </w:r>
      <w:r w:rsidR="00507FFA" w:rsidRPr="003217EB">
        <w:rPr>
          <w:rFonts w:ascii="Times New Roman" w:hAnsi="Times New Roman" w:cs="Times New Roman"/>
          <w:sz w:val="28"/>
          <w:szCs w:val="28"/>
          <w:lang w:val="uk-UA"/>
        </w:rPr>
        <w:t xml:space="preserve">вити порядок. </w:t>
      </w:r>
      <w:r w:rsidRPr="003217EB">
        <w:rPr>
          <w:rFonts w:ascii="Times New Roman" w:hAnsi="Times New Roman" w:cs="Times New Roman"/>
          <w:sz w:val="28"/>
          <w:szCs w:val="28"/>
          <w:lang w:val="uk-UA"/>
        </w:rPr>
        <w:t>У 1850 році «суд Лінча» розповсюдився на Заході, де нові переселенці почали безжально вішати конокрадів, а після закінчення громадянської війни це поняття набуло значення масових бунтів, які закінчувалися погромами та вбивства</w:t>
      </w:r>
      <w:r w:rsidR="00111F15" w:rsidRPr="003217EB">
        <w:rPr>
          <w:rFonts w:ascii="Times New Roman" w:hAnsi="Times New Roman" w:cs="Times New Roman"/>
          <w:sz w:val="28"/>
          <w:szCs w:val="28"/>
          <w:lang w:val="uk-UA"/>
        </w:rPr>
        <w:t>ми. Лише</w:t>
      </w:r>
      <w:r w:rsidRPr="003217EB">
        <w:rPr>
          <w:rFonts w:ascii="Times New Roman" w:hAnsi="Times New Roman" w:cs="Times New Roman"/>
          <w:sz w:val="28"/>
          <w:szCs w:val="28"/>
          <w:lang w:val="uk-UA"/>
        </w:rPr>
        <w:t xml:space="preserve"> в 1892 році, за офіційною статистикою, жертвами «суду Лінча» стали </w:t>
      </w:r>
      <w:r w:rsidR="00C00202" w:rsidRPr="003217EB">
        <w:rPr>
          <w:rFonts w:ascii="Times New Roman" w:hAnsi="Times New Roman" w:cs="Times New Roman"/>
          <w:sz w:val="28"/>
          <w:szCs w:val="28"/>
          <w:lang w:val="uk-UA"/>
        </w:rPr>
        <w:t>162 негри та 62 білих американці</w:t>
      </w:r>
      <w:r w:rsidRPr="003217EB">
        <w:rPr>
          <w:rFonts w:ascii="Times New Roman" w:hAnsi="Times New Roman" w:cs="Times New Roman"/>
          <w:sz w:val="28"/>
          <w:szCs w:val="28"/>
          <w:lang w:val="uk-UA"/>
        </w:rPr>
        <w:t>. У 1895-1925 роках щорічно під час подібних акцій гинуло до 100 чоловік, але в другій половині ХХ століття подібні розправи стали рідкістю</w:t>
      </w:r>
      <w:r w:rsidR="003F1931" w:rsidRPr="003217EB">
        <w:rPr>
          <w:rFonts w:ascii="Times New Roman" w:hAnsi="Times New Roman" w:cs="Times New Roman"/>
          <w:sz w:val="28"/>
          <w:szCs w:val="28"/>
          <w:lang w:val="uk-UA"/>
        </w:rPr>
        <w:t xml:space="preserve"> </w:t>
      </w:r>
      <w:r w:rsidR="00C40B77" w:rsidRPr="003217EB">
        <w:rPr>
          <w:rFonts w:ascii="Times New Roman" w:hAnsi="Times New Roman" w:cs="Times New Roman"/>
          <w:sz w:val="28"/>
          <w:szCs w:val="28"/>
          <w:lang w:val="uk-UA"/>
        </w:rPr>
        <w:t>[10, с. 116]</w:t>
      </w:r>
      <w:r w:rsidR="003F1931" w:rsidRPr="003217EB">
        <w:rPr>
          <w:rFonts w:ascii="Times New Roman" w:hAnsi="Times New Roman" w:cs="Times New Roman"/>
          <w:sz w:val="28"/>
          <w:szCs w:val="28"/>
          <w:lang w:val="uk-UA"/>
        </w:rPr>
        <w:t>.</w:t>
      </w:r>
    </w:p>
    <w:p w:rsidR="00CA6D49" w:rsidRPr="003217EB" w:rsidRDefault="00CA6D4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«Суд Лінча» став символом покарання, яке загрожує ворогам організації. Навіть сьогодні організації, які вважають себе нащадками ідеології Ку-клукс-клану, згадують про «день мотузки», як про особливий пункт в «справі революції білих».</w:t>
      </w:r>
    </w:p>
    <w:p w:rsidR="00CA6D49" w:rsidRPr="00367C48" w:rsidRDefault="00CA6D49"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4" w:name="_Toc534731236"/>
      <w:r w:rsidRPr="00367C48">
        <w:rPr>
          <w:rFonts w:ascii="Times New Roman" w:hAnsi="Times New Roman" w:cs="Times New Roman"/>
          <w:b/>
          <w:sz w:val="28"/>
          <w:szCs w:val="28"/>
          <w:lang w:val="uk-UA"/>
        </w:rPr>
        <w:t>Протидія Ку-клукс-клану</w:t>
      </w:r>
      <w:bookmarkEnd w:id="14"/>
    </w:p>
    <w:p w:rsidR="008C29C1" w:rsidRPr="003217EB" w:rsidRDefault="008C29C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Хоча уряд південних штатів з перших днів намагався арештувати порушників закону з Ку-клукс-клану, а присяжні іноді виносили їм невтішні вироки, члени Клану діяли в атмосфері неофіційної підтримки один одного. Збільшення кількості злочинів Ку-клукс-клану провокувало суспільне невдоволення по всій країні. У 1964 році ФБР розробило план таємної контратаки на Клан, за допомогою якої вдалося суттєво послабити вплив організації.</w:t>
      </w:r>
      <w:r w:rsidR="00494C19" w:rsidRPr="003217EB">
        <w:rPr>
          <w:rFonts w:ascii="Times New Roman" w:hAnsi="Times New Roman" w:cs="Times New Roman"/>
          <w:sz w:val="28"/>
          <w:szCs w:val="28"/>
          <w:lang w:val="uk-UA"/>
        </w:rPr>
        <w:t xml:space="preserve"> До вересня 1965 року ФБР мала своїх інформаторів у керівництві 14 відділень Клану, а з 10 тисяч активн</w:t>
      </w:r>
      <w:r w:rsidR="00C00202" w:rsidRPr="003217EB">
        <w:rPr>
          <w:rFonts w:ascii="Times New Roman" w:hAnsi="Times New Roman" w:cs="Times New Roman"/>
          <w:sz w:val="28"/>
          <w:szCs w:val="28"/>
          <w:lang w:val="uk-UA"/>
        </w:rPr>
        <w:t xml:space="preserve">их </w:t>
      </w:r>
      <w:r w:rsidR="00494C19" w:rsidRPr="003217EB">
        <w:rPr>
          <w:rFonts w:ascii="Times New Roman" w:hAnsi="Times New Roman" w:cs="Times New Roman"/>
          <w:sz w:val="28"/>
          <w:szCs w:val="28"/>
          <w:lang w:val="uk-UA"/>
        </w:rPr>
        <w:t>членів приблизно 2 тисячі передавали інформацію про його діяльність уряду</w:t>
      </w:r>
      <w:r w:rsidR="00EA28F7" w:rsidRPr="003217EB">
        <w:rPr>
          <w:rFonts w:ascii="Times New Roman" w:hAnsi="Times New Roman" w:cs="Times New Roman"/>
          <w:sz w:val="28"/>
          <w:szCs w:val="28"/>
          <w:lang w:val="uk-UA"/>
        </w:rPr>
        <w:t xml:space="preserve"> </w:t>
      </w:r>
      <w:r w:rsidR="005E7662" w:rsidRPr="003217EB">
        <w:rPr>
          <w:rFonts w:ascii="Times New Roman" w:hAnsi="Times New Roman" w:cs="Times New Roman"/>
          <w:sz w:val="28"/>
          <w:szCs w:val="28"/>
          <w:lang w:val="uk-UA"/>
        </w:rPr>
        <w:t>[4, с. 110]</w:t>
      </w:r>
      <w:r w:rsidR="00EA28F7" w:rsidRPr="003217EB">
        <w:rPr>
          <w:rFonts w:ascii="Times New Roman" w:hAnsi="Times New Roman" w:cs="Times New Roman"/>
          <w:sz w:val="28"/>
          <w:szCs w:val="28"/>
          <w:lang w:val="uk-UA"/>
        </w:rPr>
        <w:t>.</w:t>
      </w:r>
    </w:p>
    <w:p w:rsidR="00494C19" w:rsidRPr="003217EB" w:rsidRDefault="00494C1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Злочини, здійснювані членами Ку-клукс-клану, змусили Президента Ліндона Джонсона та конгресмена від штату Джорджія Чарльза Вальгієра почати в 1965 році почати розслідування діяльності організації, яке не призвело </w:t>
      </w:r>
      <w:r w:rsidRPr="003217EB">
        <w:rPr>
          <w:rFonts w:ascii="Times New Roman" w:hAnsi="Times New Roman" w:cs="Times New Roman"/>
          <w:sz w:val="28"/>
          <w:szCs w:val="28"/>
          <w:lang w:val="uk-UA"/>
        </w:rPr>
        <w:lastRenderedPageBreak/>
        <w:t xml:space="preserve">до значних результатів, за винятком того, що 7 керівників Клану були виключені з Палати представників за звинуваченням у неповазі до Сенату. Вони відмовилися надавати будь-які документи, які викривали їх діяльність в організації. Усі </w:t>
      </w:r>
      <w:r w:rsidR="00A83C21" w:rsidRPr="003217EB">
        <w:rPr>
          <w:rFonts w:ascii="Times New Roman" w:hAnsi="Times New Roman" w:cs="Times New Roman"/>
          <w:sz w:val="28"/>
          <w:szCs w:val="28"/>
          <w:lang w:val="uk-UA"/>
        </w:rPr>
        <w:t>семеро предстали перед Федеральним судом присяжних, троє з них були засуджені до року позбавлення волі</w:t>
      </w:r>
      <w:r w:rsidR="00726254" w:rsidRPr="003217EB">
        <w:rPr>
          <w:rFonts w:ascii="Times New Roman" w:hAnsi="Times New Roman" w:cs="Times New Roman"/>
          <w:sz w:val="28"/>
          <w:szCs w:val="28"/>
          <w:lang w:val="uk-UA"/>
        </w:rPr>
        <w:t xml:space="preserve"> </w:t>
      </w:r>
      <w:r w:rsidR="005E7662" w:rsidRPr="003217EB">
        <w:rPr>
          <w:rFonts w:ascii="Times New Roman" w:hAnsi="Times New Roman" w:cs="Times New Roman"/>
          <w:sz w:val="28"/>
          <w:szCs w:val="28"/>
          <w:lang w:val="uk-UA"/>
        </w:rPr>
        <w:t>[10, с. 124]</w:t>
      </w:r>
      <w:r w:rsidR="00726254" w:rsidRPr="003217EB">
        <w:rPr>
          <w:rFonts w:ascii="Times New Roman" w:hAnsi="Times New Roman" w:cs="Times New Roman"/>
          <w:sz w:val="28"/>
          <w:szCs w:val="28"/>
          <w:lang w:val="uk-UA"/>
        </w:rPr>
        <w:t>.</w:t>
      </w:r>
    </w:p>
    <w:p w:rsidR="00A83C21" w:rsidRPr="003217EB" w:rsidRDefault="00A83C2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Американці, які звикли до рівності в усьому, були змушені примиритися з тим, що, хоч члени організації виступають за обмеження прав різних етнічних і релігійних меншин, вони мають право на свої погляди, як представники будь-якої партії. Прибічники Ку-клукс-клану мають право носити білі балахони, розповсюджувати свої погляди та матеріали, а також виступати в засобах масової інформації. Адже позбавлення прав цієї організації означає висловлення сумніву щодо відповідних прав будь-якого іншого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єднання. Беручи до уваги все це, уряди штатів та окремих м</w:t>
      </w:r>
      <w:r w:rsidR="006438C3" w:rsidRPr="003217EB">
        <w:rPr>
          <w:rFonts w:ascii="Times New Roman" w:hAnsi="Times New Roman" w:cs="Times New Roman"/>
          <w:sz w:val="28"/>
          <w:szCs w:val="28"/>
          <w:lang w:val="uk-UA"/>
        </w:rPr>
        <w:t>іст приймають низку нормативних</w:t>
      </w:r>
      <w:r w:rsidRPr="003217EB">
        <w:rPr>
          <w:rFonts w:ascii="Times New Roman" w:hAnsi="Times New Roman" w:cs="Times New Roman"/>
          <w:sz w:val="28"/>
          <w:szCs w:val="28"/>
          <w:lang w:val="uk-UA"/>
        </w:rPr>
        <w:t xml:space="preserve"> актів, які з одного боку обмежують діяльність Клану, а з іншого не перешкоджають реалізації громадянських прав. До </w:t>
      </w:r>
      <w:r w:rsidR="006438C3" w:rsidRPr="003217EB">
        <w:rPr>
          <w:rFonts w:ascii="Times New Roman" w:hAnsi="Times New Roman" w:cs="Times New Roman"/>
          <w:sz w:val="28"/>
          <w:szCs w:val="28"/>
          <w:lang w:val="uk-UA"/>
        </w:rPr>
        <w:t>них належать збільшення штрафів за нанесення образ на національній чи расовій підставі, заборона носити маски та капюшони, крім особливих свят, заборона спалення хрестів, обмеження проведення демонстрацій, вимога повідомляти про їх маршрути та кількість учасників, заборона на наявність при собі будь-якої зброї.</w:t>
      </w:r>
    </w:p>
    <w:p w:rsidR="006438C3" w:rsidRPr="00367C48" w:rsidRDefault="006438C3" w:rsidP="00371ACC">
      <w:pPr>
        <w:pStyle w:val="a4"/>
        <w:numPr>
          <w:ilvl w:val="0"/>
          <w:numId w:val="2"/>
        </w:numPr>
        <w:spacing w:after="0" w:line="360" w:lineRule="auto"/>
        <w:ind w:left="0" w:firstLine="709"/>
        <w:jc w:val="both"/>
        <w:outlineLvl w:val="0"/>
        <w:rPr>
          <w:rFonts w:ascii="Times New Roman" w:hAnsi="Times New Roman" w:cs="Times New Roman"/>
          <w:b/>
          <w:sz w:val="28"/>
          <w:szCs w:val="28"/>
          <w:lang w:val="uk-UA"/>
        </w:rPr>
      </w:pPr>
      <w:bookmarkStart w:id="15" w:name="_Toc534731237"/>
      <w:r w:rsidRPr="00367C48">
        <w:rPr>
          <w:rFonts w:ascii="Times New Roman" w:hAnsi="Times New Roman" w:cs="Times New Roman"/>
          <w:b/>
          <w:sz w:val="28"/>
          <w:szCs w:val="28"/>
          <w:lang w:val="uk-UA"/>
        </w:rPr>
        <w:t>Т</w:t>
      </w:r>
      <w:r w:rsidR="00367C48">
        <w:rPr>
          <w:rFonts w:ascii="Times New Roman" w:hAnsi="Times New Roman" w:cs="Times New Roman"/>
          <w:b/>
          <w:sz w:val="28"/>
          <w:szCs w:val="28"/>
          <w:lang w:val="uk-UA"/>
        </w:rPr>
        <w:t>РЕТЄ</w:t>
      </w:r>
      <w:r w:rsidRPr="00367C48">
        <w:rPr>
          <w:rFonts w:ascii="Times New Roman" w:hAnsi="Times New Roman" w:cs="Times New Roman"/>
          <w:b/>
          <w:sz w:val="28"/>
          <w:szCs w:val="28"/>
          <w:lang w:val="uk-UA"/>
        </w:rPr>
        <w:t xml:space="preserve"> </w:t>
      </w:r>
      <w:r w:rsidR="00367C48">
        <w:rPr>
          <w:rFonts w:ascii="Times New Roman" w:hAnsi="Times New Roman" w:cs="Times New Roman"/>
          <w:b/>
          <w:sz w:val="28"/>
          <w:szCs w:val="28"/>
          <w:lang w:val="uk-UA"/>
        </w:rPr>
        <w:t>ВІДРОДЖЕННЯ</w:t>
      </w:r>
      <w:r w:rsidRPr="00367C48">
        <w:rPr>
          <w:rFonts w:ascii="Times New Roman" w:hAnsi="Times New Roman" w:cs="Times New Roman"/>
          <w:b/>
          <w:sz w:val="28"/>
          <w:szCs w:val="28"/>
          <w:lang w:val="uk-UA"/>
        </w:rPr>
        <w:t>. «Б</w:t>
      </w:r>
      <w:r w:rsidR="00367C48">
        <w:rPr>
          <w:rFonts w:ascii="Times New Roman" w:hAnsi="Times New Roman" w:cs="Times New Roman"/>
          <w:b/>
          <w:sz w:val="28"/>
          <w:szCs w:val="28"/>
          <w:lang w:val="uk-UA"/>
        </w:rPr>
        <w:t>ІЛА</w:t>
      </w:r>
      <w:r w:rsidRPr="00367C48">
        <w:rPr>
          <w:rFonts w:ascii="Times New Roman" w:hAnsi="Times New Roman" w:cs="Times New Roman"/>
          <w:b/>
          <w:sz w:val="28"/>
          <w:szCs w:val="28"/>
          <w:lang w:val="uk-UA"/>
        </w:rPr>
        <w:t xml:space="preserve"> </w:t>
      </w:r>
      <w:r w:rsidR="00367C48">
        <w:rPr>
          <w:rFonts w:ascii="Times New Roman" w:hAnsi="Times New Roman" w:cs="Times New Roman"/>
          <w:b/>
          <w:sz w:val="28"/>
          <w:szCs w:val="28"/>
          <w:lang w:val="uk-UA"/>
        </w:rPr>
        <w:t>РЕВОЛЮЦІЯ</w:t>
      </w:r>
      <w:r w:rsidRPr="00367C48">
        <w:rPr>
          <w:rFonts w:ascii="Times New Roman" w:hAnsi="Times New Roman" w:cs="Times New Roman"/>
          <w:b/>
          <w:sz w:val="28"/>
          <w:szCs w:val="28"/>
          <w:lang w:val="uk-UA"/>
        </w:rPr>
        <w:t>»</w:t>
      </w:r>
      <w:bookmarkEnd w:id="15"/>
    </w:p>
    <w:p w:rsidR="006438C3" w:rsidRPr="00367C48" w:rsidRDefault="006438C3"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r w:rsidRPr="00367C48">
        <w:rPr>
          <w:rFonts w:ascii="Times New Roman" w:hAnsi="Times New Roman" w:cs="Times New Roman"/>
          <w:b/>
          <w:sz w:val="28"/>
          <w:szCs w:val="28"/>
          <w:lang w:val="uk-UA"/>
        </w:rPr>
        <w:t xml:space="preserve"> </w:t>
      </w:r>
      <w:bookmarkStart w:id="16" w:name="_Toc534731238"/>
      <w:r w:rsidRPr="00367C48">
        <w:rPr>
          <w:rFonts w:ascii="Times New Roman" w:hAnsi="Times New Roman" w:cs="Times New Roman"/>
          <w:b/>
          <w:sz w:val="28"/>
          <w:szCs w:val="28"/>
          <w:lang w:val="uk-UA"/>
        </w:rPr>
        <w:t>«Новий Ку-клукс-клан»</w:t>
      </w:r>
      <w:bookmarkEnd w:id="16"/>
    </w:p>
    <w:p w:rsidR="00CA6D49" w:rsidRPr="003217EB" w:rsidRDefault="0045400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У 70-х роках ХХ століття Ку-Клукс-Клан пережив своє третє відродження. У період з 1975 по 1979 роки чисельність організацій збільшилася з 6,5 тисяч </w:t>
      </w:r>
      <w:r w:rsidR="00EA7088" w:rsidRPr="003217EB">
        <w:rPr>
          <w:rFonts w:ascii="Times New Roman" w:hAnsi="Times New Roman" w:cs="Times New Roman"/>
          <w:sz w:val="28"/>
          <w:szCs w:val="28"/>
          <w:lang w:val="uk-UA"/>
        </w:rPr>
        <w:t>осіб</w:t>
      </w:r>
      <w:r w:rsidRPr="003217EB">
        <w:rPr>
          <w:rFonts w:ascii="Times New Roman" w:hAnsi="Times New Roman" w:cs="Times New Roman"/>
          <w:sz w:val="28"/>
          <w:szCs w:val="28"/>
          <w:lang w:val="uk-UA"/>
        </w:rPr>
        <w:t xml:space="preserve"> до 10 тисяч. Кількість потенціальних прибічників – тих, хто читав програмну літературу Клану та відвідував його мітинги, однак не був офіційно зареєстрованим членом, оцінювалася в 75 тисяч </w:t>
      </w:r>
      <w:r w:rsidR="00EA7088" w:rsidRPr="003217EB">
        <w:rPr>
          <w:rFonts w:ascii="Times New Roman" w:hAnsi="Times New Roman" w:cs="Times New Roman"/>
          <w:sz w:val="28"/>
          <w:szCs w:val="28"/>
          <w:lang w:val="uk-UA"/>
        </w:rPr>
        <w:t>осіб</w:t>
      </w:r>
      <w:r w:rsidRPr="003217EB">
        <w:rPr>
          <w:rFonts w:ascii="Times New Roman" w:hAnsi="Times New Roman" w:cs="Times New Roman"/>
          <w:sz w:val="28"/>
          <w:szCs w:val="28"/>
          <w:lang w:val="uk-UA"/>
        </w:rPr>
        <w:t>.</w:t>
      </w:r>
    </w:p>
    <w:p w:rsidR="0045400B" w:rsidRPr="003217EB" w:rsidRDefault="0045400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Очільником відродження Клану став Девід Дюк, який створив у суспільній свідомості новий образ організації. У 1975 році він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єднав усіх «лицарів Ку-Клукс-Клану»</w:t>
      </w:r>
      <w:r w:rsidR="0099647B" w:rsidRPr="003217EB">
        <w:rPr>
          <w:rFonts w:ascii="Times New Roman" w:hAnsi="Times New Roman" w:cs="Times New Roman"/>
          <w:sz w:val="28"/>
          <w:szCs w:val="28"/>
          <w:lang w:val="uk-UA"/>
        </w:rPr>
        <w:t xml:space="preserve"> та здійснив поїздку всіма штатами, активно виголошуючи промови для засобів масової інформації, щоб журналісти, які не </w:t>
      </w:r>
      <w:r w:rsidR="0099647B" w:rsidRPr="003217EB">
        <w:rPr>
          <w:rFonts w:ascii="Times New Roman" w:hAnsi="Times New Roman" w:cs="Times New Roman"/>
          <w:sz w:val="28"/>
          <w:szCs w:val="28"/>
          <w:lang w:val="uk-UA"/>
        </w:rPr>
        <w:lastRenderedPageBreak/>
        <w:t>вбачали в цих виступах приховані екстремістські настрої Клану, почали розповсюджувати інформацію про відновлення діяльності організації. Таким чином, більшістю потенціальних членів були люди, які дивилися виступи Дюка по телебаченню, при зустрічі пізнавали його та зверталися за додатковою інформацією</w:t>
      </w:r>
      <w:r w:rsidR="0084297B" w:rsidRPr="003217EB">
        <w:rPr>
          <w:rFonts w:ascii="Times New Roman" w:hAnsi="Times New Roman" w:cs="Times New Roman"/>
          <w:sz w:val="28"/>
          <w:szCs w:val="28"/>
          <w:lang w:val="uk-UA"/>
        </w:rPr>
        <w:t xml:space="preserve"> </w:t>
      </w:r>
      <w:r w:rsidR="005E7662" w:rsidRPr="003217EB">
        <w:rPr>
          <w:rFonts w:ascii="Times New Roman" w:hAnsi="Times New Roman" w:cs="Times New Roman"/>
          <w:sz w:val="28"/>
          <w:szCs w:val="28"/>
          <w:lang w:val="uk-UA"/>
        </w:rPr>
        <w:t>[4,</w:t>
      </w:r>
      <w:r w:rsidR="00806E3D" w:rsidRPr="003217EB">
        <w:rPr>
          <w:rFonts w:ascii="Times New Roman" w:hAnsi="Times New Roman" w:cs="Times New Roman"/>
          <w:sz w:val="28"/>
          <w:szCs w:val="28"/>
          <w:lang w:val="uk-UA"/>
        </w:rPr>
        <w:t xml:space="preserve"> </w:t>
      </w:r>
      <w:r w:rsidR="005E7662" w:rsidRPr="003217EB">
        <w:rPr>
          <w:rFonts w:ascii="Times New Roman" w:hAnsi="Times New Roman" w:cs="Times New Roman"/>
          <w:sz w:val="28"/>
          <w:szCs w:val="28"/>
          <w:lang w:val="uk-UA"/>
        </w:rPr>
        <w:t>с. 130]</w:t>
      </w:r>
      <w:r w:rsidR="0084297B" w:rsidRPr="003217EB">
        <w:rPr>
          <w:rFonts w:ascii="Times New Roman" w:hAnsi="Times New Roman" w:cs="Times New Roman"/>
          <w:sz w:val="28"/>
          <w:szCs w:val="28"/>
          <w:lang w:val="uk-UA"/>
        </w:rPr>
        <w:t>.</w:t>
      </w:r>
    </w:p>
    <w:p w:rsidR="001E7000" w:rsidRPr="003217EB" w:rsidRDefault="0099647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Дюк та його прибічники намагалися перетворити свою несподівану попу</w:t>
      </w:r>
      <w:r w:rsidR="00AD7BDD" w:rsidRPr="003217EB">
        <w:rPr>
          <w:rFonts w:ascii="Times New Roman" w:hAnsi="Times New Roman" w:cs="Times New Roman"/>
          <w:sz w:val="28"/>
          <w:szCs w:val="28"/>
          <w:lang w:val="uk-UA"/>
        </w:rPr>
        <w:t>лярність на</w:t>
      </w:r>
      <w:r w:rsidRPr="003217EB">
        <w:rPr>
          <w:rFonts w:ascii="Times New Roman" w:hAnsi="Times New Roman" w:cs="Times New Roman"/>
          <w:sz w:val="28"/>
          <w:szCs w:val="28"/>
          <w:lang w:val="uk-UA"/>
        </w:rPr>
        <w:t xml:space="preserve"> реальну політичну владу. Однак, у 1979 році Дюк потерпів поразку на виборах до законодавчих зборів штату Луїзіана. У 1988 році він</w:t>
      </w:r>
      <w:r w:rsidR="00E13BFE" w:rsidRPr="003217EB">
        <w:rPr>
          <w:rFonts w:ascii="Times New Roman" w:hAnsi="Times New Roman" w:cs="Times New Roman"/>
          <w:sz w:val="28"/>
          <w:szCs w:val="28"/>
          <w:lang w:val="uk-UA"/>
        </w:rPr>
        <w:t xml:space="preserve"> знов програв у політичних перегонах</w:t>
      </w:r>
      <w:r w:rsidRPr="003217EB">
        <w:rPr>
          <w:rFonts w:ascii="Times New Roman" w:hAnsi="Times New Roman" w:cs="Times New Roman"/>
          <w:sz w:val="28"/>
          <w:szCs w:val="28"/>
          <w:lang w:val="uk-UA"/>
        </w:rPr>
        <w:t xml:space="preserve">, але на цей раз під час президентських виборів як кандидат від популістської партії. У 1980 році керівнику Клану від штату Каліфорнія Тому Мецгеру вдалося стати кандидатом від партії демократів </w:t>
      </w:r>
      <w:r w:rsidR="001E7000" w:rsidRPr="003217EB">
        <w:rPr>
          <w:rFonts w:ascii="Times New Roman" w:hAnsi="Times New Roman" w:cs="Times New Roman"/>
          <w:sz w:val="28"/>
          <w:szCs w:val="28"/>
          <w:lang w:val="uk-UA"/>
        </w:rPr>
        <w:t>у Сенат США, але на виборах він також програв. Усі ці спроби свідчили про одну спільну тенденцію: лідери Ку-Клукс-Клану могли розраховувати на достатньо масову підтримку своїх ідей, однак її було недостатньо для заняття якоїсь більш значної офіці</w:t>
      </w:r>
      <w:r w:rsidR="00E13BFE" w:rsidRPr="003217EB">
        <w:rPr>
          <w:rFonts w:ascii="Times New Roman" w:hAnsi="Times New Roman" w:cs="Times New Roman"/>
          <w:sz w:val="28"/>
          <w:szCs w:val="28"/>
          <w:lang w:val="uk-UA"/>
        </w:rPr>
        <w:t>йної</w:t>
      </w:r>
      <w:r w:rsidR="001E7000" w:rsidRPr="003217EB">
        <w:rPr>
          <w:rFonts w:ascii="Times New Roman" w:hAnsi="Times New Roman" w:cs="Times New Roman"/>
          <w:sz w:val="28"/>
          <w:szCs w:val="28"/>
          <w:lang w:val="uk-UA"/>
        </w:rPr>
        <w:t xml:space="preserve"> посади.</w:t>
      </w:r>
      <w:r w:rsidR="00F1110A" w:rsidRPr="003217EB">
        <w:rPr>
          <w:rFonts w:ascii="Times New Roman" w:hAnsi="Times New Roman" w:cs="Times New Roman"/>
          <w:sz w:val="28"/>
          <w:szCs w:val="28"/>
          <w:lang w:val="uk-UA"/>
        </w:rPr>
        <w:t xml:space="preserve"> </w:t>
      </w:r>
      <w:r w:rsidR="001E7000" w:rsidRPr="003217EB">
        <w:rPr>
          <w:rFonts w:ascii="Times New Roman" w:hAnsi="Times New Roman" w:cs="Times New Roman"/>
          <w:sz w:val="28"/>
          <w:szCs w:val="28"/>
          <w:lang w:val="uk-UA"/>
        </w:rPr>
        <w:t>Дюк скоро був відсторонений від керівництва Кланом, бо його супротивник Дон Блек звинуватив його у спробах продажу списку членів Клану уряду. Проте сам Блек утримався при владі в Клані лише один рік. У 1981 році він був заарештований разом з іншими членами Клану та інших неонацистських груп за спробу вчинення державного перевороту в Домініканській Республіці.</w:t>
      </w:r>
    </w:p>
    <w:p w:rsidR="001E7000" w:rsidRPr="003217EB" w:rsidRDefault="001E7000"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До цієї події увагу країни привернув новий «Великий візир невидимої </w:t>
      </w:r>
      <w:r w:rsidR="000A293F" w:rsidRPr="003217EB">
        <w:rPr>
          <w:rFonts w:ascii="Times New Roman" w:hAnsi="Times New Roman" w:cs="Times New Roman"/>
          <w:sz w:val="28"/>
          <w:szCs w:val="28"/>
          <w:lang w:val="uk-UA"/>
        </w:rPr>
        <w:t xml:space="preserve">імперії» Білл Вілкінсон, який постійно намагався підкреслити мілітаристський характер очолюваної ним організації, кажучи, що «зброя, яку ми несемо на мітинги, призначена зовсім не для полювання». Він докладав великі зусилля для </w:t>
      </w:r>
      <w:r w:rsidR="00E13BFE" w:rsidRPr="003217EB">
        <w:rPr>
          <w:rFonts w:ascii="Times New Roman" w:hAnsi="Times New Roman" w:cs="Times New Roman"/>
          <w:sz w:val="28"/>
          <w:szCs w:val="28"/>
          <w:lang w:val="uk-UA"/>
        </w:rPr>
        <w:t>вступу</w:t>
      </w:r>
      <w:r w:rsidR="000A293F" w:rsidRPr="003217EB">
        <w:rPr>
          <w:rFonts w:ascii="Times New Roman" w:hAnsi="Times New Roman" w:cs="Times New Roman"/>
          <w:sz w:val="28"/>
          <w:szCs w:val="28"/>
          <w:lang w:val="uk-UA"/>
        </w:rPr>
        <w:t xml:space="preserve"> в організацію великої кількості молоді, створивши </w:t>
      </w:r>
      <w:r w:rsidR="00FC0E11" w:rsidRPr="003217EB">
        <w:rPr>
          <w:rFonts w:ascii="Times New Roman" w:hAnsi="Times New Roman" w:cs="Times New Roman"/>
          <w:sz w:val="28"/>
          <w:szCs w:val="28"/>
          <w:lang w:val="uk-UA"/>
        </w:rPr>
        <w:t xml:space="preserve">для цього </w:t>
      </w:r>
      <w:r w:rsidR="000A293F" w:rsidRPr="003217EB">
        <w:rPr>
          <w:rFonts w:ascii="Times New Roman" w:hAnsi="Times New Roman" w:cs="Times New Roman"/>
          <w:sz w:val="28"/>
          <w:szCs w:val="28"/>
          <w:lang w:val="uk-UA"/>
        </w:rPr>
        <w:t xml:space="preserve">спеціальний табір в Алабамі. Там діти займалися воєнною підготовкою, вивчали історію та ідеологію Ку-Клукс-Клану. Насилля в дітей було головним елементом виховання: у 1979 році група підлітків, одягнених у футболки з символікою Клану спалили шкільний автобус за активної підтримки своїх </w:t>
      </w:r>
      <w:r w:rsidR="001A7D84" w:rsidRPr="003217EB">
        <w:rPr>
          <w:rFonts w:ascii="Times New Roman" w:hAnsi="Times New Roman" w:cs="Times New Roman"/>
          <w:sz w:val="28"/>
          <w:szCs w:val="28"/>
          <w:lang w:val="uk-UA"/>
        </w:rPr>
        <w:t>наставників</w:t>
      </w:r>
      <w:r w:rsidR="00FC0E11" w:rsidRPr="003217EB">
        <w:rPr>
          <w:rFonts w:ascii="Times New Roman" w:hAnsi="Times New Roman" w:cs="Times New Roman"/>
          <w:sz w:val="28"/>
          <w:szCs w:val="28"/>
          <w:lang w:val="uk-UA"/>
        </w:rPr>
        <w:t xml:space="preserve"> </w:t>
      </w:r>
      <w:r w:rsidR="005E7662" w:rsidRPr="003217EB">
        <w:rPr>
          <w:rFonts w:ascii="Times New Roman" w:hAnsi="Times New Roman" w:cs="Times New Roman"/>
          <w:sz w:val="28"/>
          <w:szCs w:val="28"/>
          <w:lang w:val="uk-UA"/>
        </w:rPr>
        <w:t>[10, с. 167]</w:t>
      </w:r>
      <w:r w:rsidR="00FC0E11" w:rsidRPr="003217EB">
        <w:rPr>
          <w:rFonts w:ascii="Times New Roman" w:hAnsi="Times New Roman" w:cs="Times New Roman"/>
          <w:sz w:val="28"/>
          <w:szCs w:val="28"/>
          <w:lang w:val="uk-UA"/>
        </w:rPr>
        <w:t>.</w:t>
      </w:r>
    </w:p>
    <w:p w:rsidR="001A7D84" w:rsidRPr="00367C48" w:rsidRDefault="001A7D84"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7" w:name="_Toc534731239"/>
      <w:r w:rsidRPr="00367C48">
        <w:rPr>
          <w:rFonts w:ascii="Times New Roman" w:hAnsi="Times New Roman" w:cs="Times New Roman"/>
          <w:b/>
          <w:sz w:val="28"/>
          <w:szCs w:val="28"/>
          <w:lang w:val="uk-UA"/>
        </w:rPr>
        <w:lastRenderedPageBreak/>
        <w:t>Зв</w:t>
      </w:r>
      <w:r w:rsidR="00C00304" w:rsidRPr="00367C48">
        <w:rPr>
          <w:rFonts w:ascii="Times New Roman" w:hAnsi="Times New Roman" w:cs="Times New Roman"/>
          <w:b/>
          <w:sz w:val="28"/>
          <w:szCs w:val="28"/>
          <w:lang w:val="uk-UA"/>
        </w:rPr>
        <w:t>’</w:t>
      </w:r>
      <w:r w:rsidRPr="00367C48">
        <w:rPr>
          <w:rFonts w:ascii="Times New Roman" w:hAnsi="Times New Roman" w:cs="Times New Roman"/>
          <w:b/>
          <w:sz w:val="28"/>
          <w:szCs w:val="28"/>
          <w:lang w:val="uk-UA"/>
        </w:rPr>
        <w:t>язок Ку-Клукс-Клану з нацистами</w:t>
      </w:r>
      <w:bookmarkEnd w:id="17"/>
    </w:p>
    <w:p w:rsidR="004C3C8F" w:rsidRPr="003217EB" w:rsidRDefault="001A7D8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У ті часи, коли Ку-Клукс-Клан відчував різке зменшення кількості своїх членів, увагу американських профашистів пригорнула нова течія – неонацисти. Як і прибічники Клану, вони були впевнені у зверхності білої раси, проте замість білих балахонів носили </w:t>
      </w:r>
      <w:r w:rsidR="00E13BFE" w:rsidRPr="003217EB">
        <w:rPr>
          <w:rFonts w:ascii="Times New Roman" w:hAnsi="Times New Roman" w:cs="Times New Roman"/>
          <w:sz w:val="28"/>
          <w:szCs w:val="28"/>
          <w:lang w:val="uk-UA"/>
        </w:rPr>
        <w:t>військову</w:t>
      </w:r>
      <w:r w:rsidRPr="003217EB">
        <w:rPr>
          <w:rFonts w:ascii="Times New Roman" w:hAnsi="Times New Roman" w:cs="Times New Roman"/>
          <w:sz w:val="28"/>
          <w:szCs w:val="28"/>
          <w:lang w:val="uk-UA"/>
        </w:rPr>
        <w:t xml:space="preserve"> форму, а ідейним керівником вважали Адольфа Гітлера. Діяльність неонацистських груп не набула такого широкого розповсюдження, до якого вони п</w:t>
      </w:r>
      <w:r w:rsidR="00E13BFE" w:rsidRPr="003217EB">
        <w:rPr>
          <w:rFonts w:ascii="Times New Roman" w:hAnsi="Times New Roman" w:cs="Times New Roman"/>
          <w:sz w:val="28"/>
          <w:szCs w:val="28"/>
          <w:lang w:val="uk-UA"/>
        </w:rPr>
        <w:t>рагнули. Головною проблемою нечисленних</w:t>
      </w:r>
      <w:r w:rsidRPr="003217EB">
        <w:rPr>
          <w:rFonts w:ascii="Times New Roman" w:hAnsi="Times New Roman" w:cs="Times New Roman"/>
          <w:sz w:val="28"/>
          <w:szCs w:val="28"/>
          <w:lang w:val="uk-UA"/>
        </w:rPr>
        <w:t xml:space="preserve"> профашистських груп була їх роздробленість.</w:t>
      </w:r>
      <w:r w:rsidR="00F86415" w:rsidRPr="003217EB">
        <w:rPr>
          <w:rFonts w:ascii="Times New Roman" w:hAnsi="Times New Roman" w:cs="Times New Roman"/>
          <w:sz w:val="28"/>
          <w:szCs w:val="28"/>
        </w:rPr>
        <w:t xml:space="preserve"> </w:t>
      </w:r>
      <w:r w:rsidR="004C3C8F" w:rsidRPr="003217EB">
        <w:rPr>
          <w:rFonts w:ascii="Times New Roman" w:hAnsi="Times New Roman" w:cs="Times New Roman"/>
          <w:sz w:val="28"/>
          <w:szCs w:val="28"/>
          <w:lang w:val="uk-UA"/>
        </w:rPr>
        <w:t>Деяким неонацистам, я</w:t>
      </w:r>
      <w:r w:rsidR="00E13BFE" w:rsidRPr="003217EB">
        <w:rPr>
          <w:rFonts w:ascii="Times New Roman" w:hAnsi="Times New Roman" w:cs="Times New Roman"/>
          <w:sz w:val="28"/>
          <w:szCs w:val="28"/>
          <w:lang w:val="uk-UA"/>
        </w:rPr>
        <w:t>кі подолали внутрішні суперечки</w:t>
      </w:r>
      <w:r w:rsidR="004C3C8F" w:rsidRPr="003217EB">
        <w:rPr>
          <w:rFonts w:ascii="Times New Roman" w:hAnsi="Times New Roman" w:cs="Times New Roman"/>
          <w:sz w:val="28"/>
          <w:szCs w:val="28"/>
          <w:lang w:val="uk-UA"/>
        </w:rPr>
        <w:t xml:space="preserve"> та змогли о</w:t>
      </w:r>
      <w:r w:rsidR="00C00304" w:rsidRPr="003217EB">
        <w:rPr>
          <w:rFonts w:ascii="Times New Roman" w:hAnsi="Times New Roman" w:cs="Times New Roman"/>
          <w:sz w:val="28"/>
          <w:szCs w:val="28"/>
          <w:lang w:val="uk-UA"/>
        </w:rPr>
        <w:t>б’є</w:t>
      </w:r>
      <w:r w:rsidR="004C3C8F" w:rsidRPr="003217EB">
        <w:rPr>
          <w:rFonts w:ascii="Times New Roman" w:hAnsi="Times New Roman" w:cs="Times New Roman"/>
          <w:sz w:val="28"/>
          <w:szCs w:val="28"/>
          <w:lang w:val="uk-UA"/>
        </w:rPr>
        <w:t xml:space="preserve">днатися, вдалося досягнути в політиці значних результатів. Найбільш значущими з них були досягнення лідера Націонал-соціалістичної партії США Гарольда Ковігтона, який набрав близько 56 тисяч голосів на виборах у Північній Кароліні. У тому ж році один із лідерів нацистів Джеральд Карлсон став кандидатом від Республіканської партії від штату Мічиган Конгресу США. Хоча він, як і його колеги, програв на виборах, йому вдалося набрати </w:t>
      </w:r>
      <w:r w:rsidR="00B16B40" w:rsidRPr="003217EB">
        <w:rPr>
          <w:rFonts w:ascii="Times New Roman" w:hAnsi="Times New Roman" w:cs="Times New Roman"/>
          <w:sz w:val="28"/>
          <w:szCs w:val="28"/>
          <w:lang w:val="uk-UA"/>
        </w:rPr>
        <w:t>32% голосів</w:t>
      </w:r>
      <w:r w:rsidR="007A3939"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[6, с. 137]</w:t>
      </w:r>
      <w:r w:rsidR="007A3939" w:rsidRPr="003217EB">
        <w:rPr>
          <w:rFonts w:ascii="Times New Roman" w:hAnsi="Times New Roman" w:cs="Times New Roman"/>
          <w:sz w:val="28"/>
          <w:szCs w:val="28"/>
          <w:lang w:val="uk-UA"/>
        </w:rPr>
        <w:t>.</w:t>
      </w:r>
    </w:p>
    <w:p w:rsidR="004C3C8F" w:rsidRPr="003217EB" w:rsidRDefault="004C3C8F"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Наприкінці 1970-х члени Ку-Клукс-Клану та неонацисти почали усвідомлювати взаємну </w:t>
      </w:r>
      <w:r w:rsidR="00810954" w:rsidRPr="003217EB">
        <w:rPr>
          <w:rFonts w:ascii="Times New Roman" w:hAnsi="Times New Roman" w:cs="Times New Roman"/>
          <w:sz w:val="28"/>
          <w:szCs w:val="28"/>
          <w:lang w:val="uk-UA"/>
        </w:rPr>
        <w:t xml:space="preserve">користь від взаємодії між собою, бо вони мали спільних ворогів та віру в панування білої раси. Деякі керівники Ку-Клукс-Клану, такі як Девід Дюк і Дон Блек, починали в нацистському русі, а </w:t>
      </w:r>
      <w:r w:rsidR="001B6C45" w:rsidRPr="003217EB">
        <w:rPr>
          <w:rFonts w:ascii="Times New Roman" w:hAnsi="Times New Roman" w:cs="Times New Roman"/>
          <w:sz w:val="28"/>
          <w:szCs w:val="28"/>
          <w:lang w:val="uk-UA"/>
        </w:rPr>
        <w:t xml:space="preserve">організатор нового Клану в Північній Кароліні Глен Міллер додав до традиційних атрибутів організації </w:t>
      </w:r>
      <w:r w:rsidR="00E13BFE" w:rsidRPr="003217EB">
        <w:rPr>
          <w:rFonts w:ascii="Times New Roman" w:hAnsi="Times New Roman" w:cs="Times New Roman"/>
          <w:sz w:val="28"/>
          <w:szCs w:val="28"/>
          <w:lang w:val="uk-UA"/>
        </w:rPr>
        <w:t>військову</w:t>
      </w:r>
      <w:r w:rsidR="001B6C45" w:rsidRPr="003217EB">
        <w:rPr>
          <w:rFonts w:ascii="Times New Roman" w:hAnsi="Times New Roman" w:cs="Times New Roman"/>
          <w:sz w:val="28"/>
          <w:szCs w:val="28"/>
          <w:lang w:val="uk-UA"/>
        </w:rPr>
        <w:t xml:space="preserve"> форму та нацистське привітання. У </w:t>
      </w:r>
      <w:proofErr w:type="spellStart"/>
      <w:r w:rsidR="001B6C45" w:rsidRPr="003217EB">
        <w:rPr>
          <w:rFonts w:ascii="Times New Roman" w:hAnsi="Times New Roman" w:cs="Times New Roman"/>
          <w:sz w:val="28"/>
          <w:szCs w:val="28"/>
          <w:lang w:val="uk-UA"/>
        </w:rPr>
        <w:t>Д</w:t>
      </w:r>
      <w:r w:rsidR="00E13BFE" w:rsidRPr="003217EB">
        <w:rPr>
          <w:rFonts w:ascii="Times New Roman" w:hAnsi="Times New Roman" w:cs="Times New Roman"/>
          <w:sz w:val="28"/>
          <w:szCs w:val="28"/>
          <w:lang w:val="uk-UA"/>
        </w:rPr>
        <w:t>жорджії</w:t>
      </w:r>
      <w:proofErr w:type="spellEnd"/>
      <w:r w:rsidR="00E13BFE" w:rsidRPr="003217EB">
        <w:rPr>
          <w:rFonts w:ascii="Times New Roman" w:hAnsi="Times New Roman" w:cs="Times New Roman"/>
          <w:sz w:val="28"/>
          <w:szCs w:val="28"/>
          <w:lang w:val="uk-UA"/>
        </w:rPr>
        <w:t xml:space="preserve"> </w:t>
      </w:r>
      <w:proofErr w:type="spellStart"/>
      <w:r w:rsidR="001B6C45" w:rsidRPr="003217EB">
        <w:rPr>
          <w:rFonts w:ascii="Times New Roman" w:hAnsi="Times New Roman" w:cs="Times New Roman"/>
          <w:sz w:val="28"/>
          <w:szCs w:val="28"/>
          <w:lang w:val="uk-UA"/>
        </w:rPr>
        <w:t>Ед</w:t>
      </w:r>
      <w:proofErr w:type="spellEnd"/>
      <w:r w:rsidR="001B6C45" w:rsidRPr="003217EB">
        <w:rPr>
          <w:rFonts w:ascii="Times New Roman" w:hAnsi="Times New Roman" w:cs="Times New Roman"/>
          <w:sz w:val="28"/>
          <w:szCs w:val="28"/>
          <w:lang w:val="uk-UA"/>
        </w:rPr>
        <w:t xml:space="preserve"> </w:t>
      </w:r>
      <w:proofErr w:type="spellStart"/>
      <w:r w:rsidR="001B6C45" w:rsidRPr="003217EB">
        <w:rPr>
          <w:rFonts w:ascii="Times New Roman" w:hAnsi="Times New Roman" w:cs="Times New Roman"/>
          <w:sz w:val="28"/>
          <w:szCs w:val="28"/>
          <w:lang w:val="uk-UA"/>
        </w:rPr>
        <w:t>Філдс</w:t>
      </w:r>
      <w:proofErr w:type="spellEnd"/>
      <w:r w:rsidR="001B6C45" w:rsidRPr="003217EB">
        <w:rPr>
          <w:rFonts w:ascii="Times New Roman" w:hAnsi="Times New Roman" w:cs="Times New Roman"/>
          <w:sz w:val="28"/>
          <w:szCs w:val="28"/>
          <w:lang w:val="uk-UA"/>
        </w:rPr>
        <w:t xml:space="preserve"> об</w:t>
      </w:r>
      <w:r w:rsidR="00C00304" w:rsidRPr="003217EB">
        <w:rPr>
          <w:rFonts w:ascii="Times New Roman" w:hAnsi="Times New Roman" w:cs="Times New Roman"/>
          <w:sz w:val="28"/>
          <w:szCs w:val="28"/>
          <w:lang w:val="uk-UA"/>
        </w:rPr>
        <w:t>’</w:t>
      </w:r>
      <w:r w:rsidR="001B6C45" w:rsidRPr="003217EB">
        <w:rPr>
          <w:rFonts w:ascii="Times New Roman" w:hAnsi="Times New Roman" w:cs="Times New Roman"/>
          <w:sz w:val="28"/>
          <w:szCs w:val="28"/>
          <w:lang w:val="uk-UA"/>
        </w:rPr>
        <w:t>єднав нацистів і членів Ку-Клукс-Клану в одну Націоналістичну праву партію, а програмна література розповсюджувалася в обох політичних структурах</w:t>
      </w:r>
      <w:r w:rsidR="003B4377"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[4, с. 158]</w:t>
      </w:r>
      <w:r w:rsidR="003B4377" w:rsidRPr="003217EB">
        <w:rPr>
          <w:rFonts w:ascii="Times New Roman" w:hAnsi="Times New Roman" w:cs="Times New Roman"/>
          <w:sz w:val="28"/>
          <w:szCs w:val="28"/>
          <w:lang w:val="uk-UA"/>
        </w:rPr>
        <w:t>.</w:t>
      </w:r>
    </w:p>
    <w:p w:rsidR="001B6C45" w:rsidRPr="00367C48" w:rsidRDefault="001B6C45"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8" w:name="_Toc534731240"/>
      <w:r w:rsidRPr="00367C48">
        <w:rPr>
          <w:rFonts w:ascii="Times New Roman" w:hAnsi="Times New Roman" w:cs="Times New Roman"/>
          <w:b/>
          <w:sz w:val="28"/>
          <w:szCs w:val="28"/>
          <w:lang w:val="uk-UA"/>
        </w:rPr>
        <w:t>«Білі революціонери»</w:t>
      </w:r>
      <w:bookmarkEnd w:id="18"/>
    </w:p>
    <w:p w:rsidR="00C12399" w:rsidRPr="003217EB" w:rsidRDefault="001B6C45"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Відродження Ку-Клукс-Клану тривало менше десятиріччя. До кінця 1987 року число членів Клану впало до найнижчих показників за всю історію цього руху. </w:t>
      </w:r>
      <w:r w:rsidR="00C12399" w:rsidRPr="003217EB">
        <w:rPr>
          <w:rFonts w:ascii="Times New Roman" w:hAnsi="Times New Roman" w:cs="Times New Roman"/>
          <w:sz w:val="28"/>
          <w:szCs w:val="28"/>
          <w:lang w:val="uk-UA"/>
        </w:rPr>
        <w:t>Надія керівників привабити на свій бік значну кількість представників середнього класу не справдилася. Крім того, в 1980 році члени Клану зіштовхнулися з більшим законодавчим пресингом, ніж той,</w:t>
      </w:r>
      <w:r w:rsidR="00E13BFE" w:rsidRPr="003217EB">
        <w:rPr>
          <w:rFonts w:ascii="Times New Roman" w:hAnsi="Times New Roman" w:cs="Times New Roman"/>
          <w:sz w:val="28"/>
          <w:szCs w:val="28"/>
          <w:lang w:val="uk-UA"/>
        </w:rPr>
        <w:t xml:space="preserve"> </w:t>
      </w:r>
      <w:r w:rsidR="00C12399" w:rsidRPr="003217EB">
        <w:rPr>
          <w:rFonts w:ascii="Times New Roman" w:hAnsi="Times New Roman" w:cs="Times New Roman"/>
          <w:sz w:val="28"/>
          <w:szCs w:val="28"/>
          <w:lang w:val="uk-UA"/>
        </w:rPr>
        <w:t xml:space="preserve">до якого вони </w:t>
      </w:r>
      <w:r w:rsidR="00C12399" w:rsidRPr="003217EB">
        <w:rPr>
          <w:rFonts w:ascii="Times New Roman" w:hAnsi="Times New Roman" w:cs="Times New Roman"/>
          <w:sz w:val="28"/>
          <w:szCs w:val="28"/>
          <w:lang w:val="uk-UA"/>
        </w:rPr>
        <w:lastRenderedPageBreak/>
        <w:t>звикли за часи існування організації. Поліція почала ставитися до них, як до терористів, багато членів опинялися у в</w:t>
      </w:r>
      <w:r w:rsidR="00C00304" w:rsidRPr="003217EB">
        <w:rPr>
          <w:rFonts w:ascii="Times New Roman" w:hAnsi="Times New Roman" w:cs="Times New Roman"/>
          <w:sz w:val="28"/>
          <w:szCs w:val="28"/>
          <w:lang w:val="uk-UA"/>
        </w:rPr>
        <w:t>’</w:t>
      </w:r>
      <w:r w:rsidR="00C12399" w:rsidRPr="003217EB">
        <w:rPr>
          <w:rFonts w:ascii="Times New Roman" w:hAnsi="Times New Roman" w:cs="Times New Roman"/>
          <w:sz w:val="28"/>
          <w:szCs w:val="28"/>
          <w:lang w:val="uk-UA"/>
        </w:rPr>
        <w:t>язниці за суворими вироками суду, а цілі організації, які позбавлялися після цього лідерів, розпадалися. Але хоча чисельність організації зменш</w:t>
      </w:r>
      <w:r w:rsidR="00B16B40" w:rsidRPr="003217EB">
        <w:rPr>
          <w:rFonts w:ascii="Times New Roman" w:hAnsi="Times New Roman" w:cs="Times New Roman"/>
          <w:sz w:val="28"/>
          <w:szCs w:val="28"/>
          <w:lang w:val="uk-UA"/>
        </w:rPr>
        <w:t>илася, її вплив не зазнав змін</w:t>
      </w:r>
      <w:r w:rsidR="00CF25E1"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[9, с.</w:t>
      </w:r>
      <w:r w:rsidR="00CF25E1"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620]</w:t>
      </w:r>
      <w:r w:rsidR="00CF25E1" w:rsidRPr="003217EB">
        <w:rPr>
          <w:rFonts w:ascii="Times New Roman" w:hAnsi="Times New Roman" w:cs="Times New Roman"/>
          <w:sz w:val="28"/>
          <w:szCs w:val="28"/>
          <w:lang w:val="uk-UA"/>
        </w:rPr>
        <w:t>.</w:t>
      </w:r>
    </w:p>
    <w:p w:rsidR="00C12399" w:rsidRPr="003217EB" w:rsidRDefault="00C1239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Усі ці процеси були частиною одного феномену:</w:t>
      </w:r>
      <w:r w:rsidR="004D25E9" w:rsidRPr="003217EB">
        <w:rPr>
          <w:rFonts w:ascii="Times New Roman" w:hAnsi="Times New Roman" w:cs="Times New Roman"/>
          <w:sz w:val="28"/>
          <w:szCs w:val="28"/>
          <w:lang w:val="uk-UA"/>
        </w:rPr>
        <w:t xml:space="preserve"> різкої</w:t>
      </w:r>
      <w:r w:rsidRPr="003217EB">
        <w:rPr>
          <w:rFonts w:ascii="Times New Roman" w:hAnsi="Times New Roman" w:cs="Times New Roman"/>
          <w:sz w:val="28"/>
          <w:szCs w:val="28"/>
          <w:lang w:val="uk-UA"/>
        </w:rPr>
        <w:t xml:space="preserve"> радикалізації руху</w:t>
      </w:r>
      <w:r w:rsidR="004D25E9" w:rsidRPr="003217EB">
        <w:rPr>
          <w:rFonts w:ascii="Times New Roman" w:hAnsi="Times New Roman" w:cs="Times New Roman"/>
          <w:sz w:val="28"/>
          <w:szCs w:val="28"/>
          <w:lang w:val="uk-UA"/>
        </w:rPr>
        <w:t>. У середині 80-х років керівники Клану почали говорити про початок «нової ери руху», яка завершить перехід від традиційних маршів та агітаційних мітингів до більш войовничої підпільної та революційної роботи. У зв</w:t>
      </w:r>
      <w:r w:rsidR="00C00304" w:rsidRPr="003217EB">
        <w:rPr>
          <w:rFonts w:ascii="Times New Roman" w:hAnsi="Times New Roman" w:cs="Times New Roman"/>
          <w:sz w:val="28"/>
          <w:szCs w:val="28"/>
          <w:lang w:val="uk-UA"/>
        </w:rPr>
        <w:t>’</w:t>
      </w:r>
      <w:r w:rsidR="004D25E9" w:rsidRPr="003217EB">
        <w:rPr>
          <w:rFonts w:ascii="Times New Roman" w:hAnsi="Times New Roman" w:cs="Times New Roman"/>
          <w:sz w:val="28"/>
          <w:szCs w:val="28"/>
          <w:lang w:val="uk-UA"/>
        </w:rPr>
        <w:t>язку з цим найбільш нерішучі покинули Ку-Клукс-Клан, зате найбільш переконані ще більше згуртувалися.</w:t>
      </w:r>
    </w:p>
    <w:p w:rsidR="003D63EB" w:rsidRPr="003217EB" w:rsidRDefault="003D63EB"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1987 році організація налічувала лише 5 тисяч члені</w:t>
      </w:r>
      <w:r w:rsidR="00E13BFE" w:rsidRPr="003217EB">
        <w:rPr>
          <w:rFonts w:ascii="Times New Roman" w:hAnsi="Times New Roman" w:cs="Times New Roman"/>
          <w:sz w:val="28"/>
          <w:szCs w:val="28"/>
          <w:lang w:val="uk-UA"/>
        </w:rPr>
        <w:t>в, у той час як в</w:t>
      </w:r>
      <w:r w:rsidRPr="003217EB">
        <w:rPr>
          <w:rFonts w:ascii="Times New Roman" w:hAnsi="Times New Roman" w:cs="Times New Roman"/>
          <w:sz w:val="28"/>
          <w:szCs w:val="28"/>
          <w:lang w:val="uk-UA"/>
        </w:rPr>
        <w:t xml:space="preserve"> інших угрупувань зі схожою ідеологією чисельність досягала 18 тисяч чоловік, а їх кількість становила близько 67. Усі ці групи мають різні назви, але схожу ідеологію та стратегію. Їх члени зазвичай належали до кількох груп, і, як пра</w:t>
      </w:r>
      <w:r w:rsidR="00EC7EF0" w:rsidRPr="003217EB">
        <w:rPr>
          <w:rFonts w:ascii="Times New Roman" w:hAnsi="Times New Roman" w:cs="Times New Roman"/>
          <w:sz w:val="28"/>
          <w:szCs w:val="28"/>
          <w:lang w:val="uk-UA"/>
        </w:rPr>
        <w:t>вило, відвідували</w:t>
      </w:r>
      <w:r w:rsidRPr="003217EB">
        <w:rPr>
          <w:rFonts w:ascii="Times New Roman" w:hAnsi="Times New Roman" w:cs="Times New Roman"/>
          <w:sz w:val="28"/>
          <w:szCs w:val="28"/>
          <w:lang w:val="uk-UA"/>
        </w:rPr>
        <w:t xml:space="preserve"> мітинги своїх союзників. Реальність такої коаліції стала очевидною в 1983 році, коли члени Арійського конгресу націй, неонацисти та куклукскланівці створили нову структуру під назвою «Порядок», яка долучала до числа свої ворогів не тільки негр</w:t>
      </w:r>
      <w:r w:rsidR="00E13BFE" w:rsidRPr="003217EB">
        <w:rPr>
          <w:rFonts w:ascii="Times New Roman" w:hAnsi="Times New Roman" w:cs="Times New Roman"/>
          <w:sz w:val="28"/>
          <w:szCs w:val="28"/>
          <w:lang w:val="uk-UA"/>
        </w:rPr>
        <w:t>ів і</w:t>
      </w:r>
      <w:r w:rsidRPr="003217EB">
        <w:rPr>
          <w:rFonts w:ascii="Times New Roman" w:hAnsi="Times New Roman" w:cs="Times New Roman"/>
          <w:sz w:val="28"/>
          <w:szCs w:val="28"/>
          <w:lang w:val="uk-UA"/>
        </w:rPr>
        <w:t xml:space="preserve"> євреїв, а й весь уряд США. Вони ретельно планували та успішно втілювали пограбування, по</w:t>
      </w:r>
      <w:r w:rsidR="006F3699" w:rsidRPr="003217EB">
        <w:rPr>
          <w:rFonts w:ascii="Times New Roman" w:hAnsi="Times New Roman" w:cs="Times New Roman"/>
          <w:sz w:val="28"/>
          <w:szCs w:val="28"/>
          <w:lang w:val="uk-UA"/>
        </w:rPr>
        <w:t>бої, вбивства та вибухи, поки 24</w:t>
      </w:r>
      <w:r w:rsidRPr="003217EB">
        <w:rPr>
          <w:rFonts w:ascii="Times New Roman" w:hAnsi="Times New Roman" w:cs="Times New Roman"/>
          <w:sz w:val="28"/>
          <w:szCs w:val="28"/>
          <w:lang w:val="uk-UA"/>
        </w:rPr>
        <w:t xml:space="preserve"> члени цієї організації не постали перед судом і не опинилися у 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язниці</w:t>
      </w:r>
      <w:r w:rsidR="007268B4"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[9, с.</w:t>
      </w:r>
      <w:r w:rsidR="007268B4"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734]</w:t>
      </w:r>
      <w:r w:rsidR="007268B4" w:rsidRPr="003217EB">
        <w:rPr>
          <w:rFonts w:ascii="Times New Roman" w:hAnsi="Times New Roman" w:cs="Times New Roman"/>
          <w:sz w:val="28"/>
          <w:szCs w:val="28"/>
          <w:lang w:val="uk-UA"/>
        </w:rPr>
        <w:t>.</w:t>
      </w:r>
    </w:p>
    <w:p w:rsidR="003D63EB" w:rsidRPr="00367C48" w:rsidRDefault="003D63EB" w:rsidP="00371ACC">
      <w:pPr>
        <w:pStyle w:val="a4"/>
        <w:numPr>
          <w:ilvl w:val="1"/>
          <w:numId w:val="2"/>
        </w:numPr>
        <w:spacing w:after="0" w:line="360" w:lineRule="auto"/>
        <w:ind w:left="0" w:firstLine="709"/>
        <w:jc w:val="both"/>
        <w:outlineLvl w:val="1"/>
        <w:rPr>
          <w:rFonts w:ascii="Times New Roman" w:hAnsi="Times New Roman" w:cs="Times New Roman"/>
          <w:b/>
          <w:sz w:val="28"/>
          <w:szCs w:val="28"/>
          <w:lang w:val="uk-UA"/>
        </w:rPr>
      </w:pPr>
      <w:bookmarkStart w:id="19" w:name="_Toc534731241"/>
      <w:r w:rsidRPr="00367C48">
        <w:rPr>
          <w:rFonts w:ascii="Times New Roman" w:hAnsi="Times New Roman" w:cs="Times New Roman"/>
          <w:b/>
          <w:sz w:val="28"/>
          <w:szCs w:val="28"/>
          <w:lang w:val="uk-UA"/>
        </w:rPr>
        <w:t>Встановлення «Порядку»</w:t>
      </w:r>
      <w:bookmarkEnd w:id="19"/>
    </w:p>
    <w:p w:rsidR="003D63EB" w:rsidRPr="003217EB" w:rsidRDefault="00197B78"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З початку 70-х років члени Ку-Клукс-Клану зіштовхнулися з серйозною та ретельно продуманою протидією, більш організованою, ніж раніше. Успішне реформування цивільного законодавства й ретельний контроль правоохоронних органів за діяльністю організацій призвели до зменшення чисельності расистських угрупувань в США. Однак різноманітні групи по-різному відреагували на загострення ситуації: якщо традиційні відділення Ку-Клукс-Клану продовжували проводити марші, розповсюджувати літературу та проводити агітаційну ро</w:t>
      </w:r>
      <w:r w:rsidR="00025109" w:rsidRPr="003217EB">
        <w:rPr>
          <w:rFonts w:ascii="Times New Roman" w:hAnsi="Times New Roman" w:cs="Times New Roman"/>
          <w:sz w:val="28"/>
          <w:szCs w:val="28"/>
          <w:lang w:val="uk-UA"/>
        </w:rPr>
        <w:t xml:space="preserve">боту, то </w:t>
      </w:r>
      <w:proofErr w:type="spellStart"/>
      <w:r w:rsidR="00025109" w:rsidRPr="003217EB">
        <w:rPr>
          <w:rFonts w:ascii="Times New Roman" w:hAnsi="Times New Roman" w:cs="Times New Roman"/>
          <w:sz w:val="28"/>
          <w:szCs w:val="28"/>
          <w:lang w:val="uk-UA"/>
        </w:rPr>
        <w:t>ультра</w:t>
      </w:r>
      <w:r w:rsidRPr="003217EB">
        <w:rPr>
          <w:rFonts w:ascii="Times New Roman" w:hAnsi="Times New Roman" w:cs="Times New Roman"/>
          <w:sz w:val="28"/>
          <w:szCs w:val="28"/>
          <w:lang w:val="uk-UA"/>
        </w:rPr>
        <w:t>радикали</w:t>
      </w:r>
      <w:proofErr w:type="spellEnd"/>
      <w:r w:rsidRPr="003217EB">
        <w:rPr>
          <w:rFonts w:ascii="Times New Roman" w:hAnsi="Times New Roman" w:cs="Times New Roman"/>
          <w:sz w:val="28"/>
          <w:szCs w:val="28"/>
          <w:lang w:val="uk-UA"/>
        </w:rPr>
        <w:t xml:space="preserve"> відповіли ще більшою </w:t>
      </w:r>
      <w:r w:rsidRPr="003217EB">
        <w:rPr>
          <w:rFonts w:ascii="Times New Roman" w:hAnsi="Times New Roman" w:cs="Times New Roman"/>
          <w:sz w:val="28"/>
          <w:szCs w:val="28"/>
          <w:lang w:val="uk-UA"/>
        </w:rPr>
        <w:lastRenderedPageBreak/>
        <w:t>активізацією своєї діяльності, бо єдиний вихід для вирішення усіх соціальних та економічних проблем Америки вони вбачали у тотальній революції із застосуванням насилля.</w:t>
      </w:r>
    </w:p>
    <w:p w:rsidR="006F3699" w:rsidRPr="003217EB" w:rsidRDefault="00197B78"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Том </w:t>
      </w:r>
      <w:r w:rsidR="006F3699" w:rsidRPr="003217EB">
        <w:rPr>
          <w:rFonts w:ascii="Times New Roman" w:hAnsi="Times New Roman" w:cs="Times New Roman"/>
          <w:sz w:val="28"/>
          <w:szCs w:val="28"/>
          <w:lang w:val="uk-UA"/>
        </w:rPr>
        <w:t>Мецг</w:t>
      </w:r>
      <w:r w:rsidRPr="003217EB">
        <w:rPr>
          <w:rFonts w:ascii="Times New Roman" w:hAnsi="Times New Roman" w:cs="Times New Roman"/>
          <w:sz w:val="28"/>
          <w:szCs w:val="28"/>
          <w:lang w:val="uk-UA"/>
        </w:rPr>
        <w:t xml:space="preserve">ер – керівник Білого арійського спротиву відкрито спонукав до актів насилля як найбільш ефективного засобу для боротьби з федеральним керівництвом: «Ми революціонери, а не </w:t>
      </w:r>
      <w:r w:rsidR="006F3699" w:rsidRPr="003217EB">
        <w:rPr>
          <w:rFonts w:ascii="Times New Roman" w:hAnsi="Times New Roman" w:cs="Times New Roman"/>
          <w:sz w:val="28"/>
          <w:szCs w:val="28"/>
          <w:lang w:val="uk-UA"/>
        </w:rPr>
        <w:t>милі хлопці. Ми оцінюємо наших товаришів відповідно до того, чи будуть вони корисні у боротьбі проти сіоністського окупаційного уряду». Мецгер і його прибічники були переконані, що діяльність всіх попередніх керівників білого руху була неефективною, бо ідеї вони ставили вище за певні дії, а також приділяли мало уваги підготовці нового покоління.</w:t>
      </w:r>
      <w:r w:rsidR="006052DA" w:rsidRPr="003217EB">
        <w:rPr>
          <w:rFonts w:ascii="Times New Roman" w:hAnsi="Times New Roman" w:cs="Times New Roman"/>
          <w:sz w:val="28"/>
          <w:szCs w:val="28"/>
          <w:lang w:val="uk-UA"/>
        </w:rPr>
        <w:t xml:space="preserve"> </w:t>
      </w:r>
      <w:r w:rsidR="006F3699" w:rsidRPr="003217EB">
        <w:rPr>
          <w:rFonts w:ascii="Times New Roman" w:hAnsi="Times New Roman" w:cs="Times New Roman"/>
          <w:sz w:val="28"/>
          <w:szCs w:val="28"/>
          <w:lang w:val="uk-UA"/>
        </w:rPr>
        <w:t>У 1983 році на зібранні партії «Арійські нації», яку тоді очолював Річард Батлер, було прийнято рішення про створення групи «Порядок», члени якої активно почали втілювати в життя революційні ідеї:</w:t>
      </w:r>
      <w:r w:rsidR="00025109" w:rsidRPr="003217EB">
        <w:rPr>
          <w:rFonts w:ascii="Times New Roman" w:hAnsi="Times New Roman" w:cs="Times New Roman"/>
          <w:sz w:val="28"/>
          <w:szCs w:val="28"/>
          <w:lang w:val="uk-UA"/>
        </w:rPr>
        <w:t xml:space="preserve"> </w:t>
      </w:r>
      <w:r w:rsidR="006F3699" w:rsidRPr="003217EB">
        <w:rPr>
          <w:rFonts w:ascii="Times New Roman" w:hAnsi="Times New Roman" w:cs="Times New Roman"/>
          <w:sz w:val="28"/>
          <w:szCs w:val="28"/>
          <w:lang w:val="uk-UA"/>
        </w:rPr>
        <w:t>вони озброювалися, готували своїх прибічників до участі в партизанській війні, грабували, а також планували широкомасштабні дії по всій країні</w:t>
      </w:r>
      <w:r w:rsidR="00025109"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[9, с. 800]</w:t>
      </w:r>
      <w:r w:rsidR="00025109" w:rsidRPr="003217EB">
        <w:rPr>
          <w:rFonts w:ascii="Times New Roman" w:hAnsi="Times New Roman" w:cs="Times New Roman"/>
          <w:sz w:val="28"/>
          <w:szCs w:val="28"/>
          <w:lang w:val="uk-UA"/>
        </w:rPr>
        <w:t>.</w:t>
      </w:r>
    </w:p>
    <w:p w:rsidR="00CB4DF3" w:rsidRPr="003217EB" w:rsidRDefault="006F3699"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 1985 році 24 члени групи «Порядок» були заарештовані за звинуваченням у вбивствах журналіста з Денверу Алана Берга та члена групи «Арійські нації» Вальтера Веста, пограбуванні машин інкасаторів на суми 3,6 млн. та 500 тис. доларів, погр</w:t>
      </w:r>
      <w:r w:rsidR="00A43CFD" w:rsidRPr="003217EB">
        <w:rPr>
          <w:rFonts w:ascii="Times New Roman" w:hAnsi="Times New Roman" w:cs="Times New Roman"/>
          <w:sz w:val="28"/>
          <w:szCs w:val="28"/>
          <w:lang w:val="uk-UA"/>
        </w:rPr>
        <w:t>абуванні двох банків у місті Сіє</w:t>
      </w:r>
      <w:r w:rsidRPr="003217EB">
        <w:rPr>
          <w:rFonts w:ascii="Times New Roman" w:hAnsi="Times New Roman" w:cs="Times New Roman"/>
          <w:sz w:val="28"/>
          <w:szCs w:val="28"/>
          <w:lang w:val="uk-UA"/>
        </w:rPr>
        <w:t>тл, нелегальному володінні зброєю та зберіганні вибухових речовин.</w:t>
      </w:r>
      <w:r w:rsidR="00507FFA" w:rsidRPr="003217EB">
        <w:rPr>
          <w:rFonts w:ascii="Times New Roman" w:hAnsi="Times New Roman" w:cs="Times New Roman"/>
          <w:sz w:val="28"/>
          <w:szCs w:val="28"/>
          <w:lang w:val="uk-UA"/>
        </w:rPr>
        <w:t xml:space="preserve"> </w:t>
      </w:r>
      <w:r w:rsidR="00CB4DF3" w:rsidRPr="003217EB">
        <w:rPr>
          <w:rFonts w:ascii="Times New Roman" w:hAnsi="Times New Roman" w:cs="Times New Roman"/>
          <w:sz w:val="28"/>
          <w:szCs w:val="28"/>
          <w:lang w:val="uk-UA"/>
        </w:rPr>
        <w:t>Після закінчення судового процесу Департамен</w:t>
      </w:r>
      <w:r w:rsidR="00F62305" w:rsidRPr="003217EB">
        <w:rPr>
          <w:rFonts w:ascii="Times New Roman" w:hAnsi="Times New Roman" w:cs="Times New Roman"/>
          <w:sz w:val="28"/>
          <w:szCs w:val="28"/>
          <w:lang w:val="uk-UA"/>
        </w:rPr>
        <w:t>т</w:t>
      </w:r>
      <w:r w:rsidR="00CB4DF3" w:rsidRPr="003217EB">
        <w:rPr>
          <w:rFonts w:ascii="Times New Roman" w:hAnsi="Times New Roman" w:cs="Times New Roman"/>
          <w:sz w:val="28"/>
          <w:szCs w:val="28"/>
          <w:lang w:val="uk-UA"/>
        </w:rPr>
        <w:t xml:space="preserve"> юстиції США звинуватив трьох лідерів цього руху – Річарда Батлера, Роберта Майлза та Луїса Біма – в з</w:t>
      </w:r>
      <w:r w:rsidR="00F62305" w:rsidRPr="003217EB">
        <w:rPr>
          <w:rFonts w:ascii="Times New Roman" w:hAnsi="Times New Roman" w:cs="Times New Roman"/>
          <w:sz w:val="28"/>
          <w:szCs w:val="28"/>
          <w:lang w:val="uk-UA"/>
        </w:rPr>
        <w:t>мові</w:t>
      </w:r>
      <w:r w:rsidR="00CB4DF3" w:rsidRPr="003217EB">
        <w:rPr>
          <w:rFonts w:ascii="Times New Roman" w:hAnsi="Times New Roman" w:cs="Times New Roman"/>
          <w:sz w:val="28"/>
          <w:szCs w:val="28"/>
          <w:lang w:val="uk-UA"/>
        </w:rPr>
        <w:t xml:space="preserve"> з метою здійснення державного перевороту та організації злочинів, які здійснювалися членами групи «Поря</w:t>
      </w:r>
      <w:r w:rsidR="00025109" w:rsidRPr="003217EB">
        <w:rPr>
          <w:rFonts w:ascii="Times New Roman" w:hAnsi="Times New Roman" w:cs="Times New Roman"/>
          <w:sz w:val="28"/>
          <w:szCs w:val="28"/>
          <w:lang w:val="uk-UA"/>
        </w:rPr>
        <w:t>док». Проте</w:t>
      </w:r>
      <w:r w:rsidR="00CB4DF3" w:rsidRPr="003217EB">
        <w:rPr>
          <w:rFonts w:ascii="Times New Roman" w:hAnsi="Times New Roman" w:cs="Times New Roman"/>
          <w:sz w:val="28"/>
          <w:szCs w:val="28"/>
          <w:lang w:val="uk-UA"/>
        </w:rPr>
        <w:t xml:space="preserve"> присяжні в суді не погод</w:t>
      </w:r>
      <w:r w:rsidR="00025109" w:rsidRPr="003217EB">
        <w:rPr>
          <w:rFonts w:ascii="Times New Roman" w:hAnsi="Times New Roman" w:cs="Times New Roman"/>
          <w:sz w:val="28"/>
          <w:szCs w:val="28"/>
          <w:lang w:val="uk-UA"/>
        </w:rPr>
        <w:t>илися з цими звинуваченнями і у</w:t>
      </w:r>
      <w:r w:rsidR="00CB4DF3" w:rsidRPr="003217EB">
        <w:rPr>
          <w:rFonts w:ascii="Times New Roman" w:hAnsi="Times New Roman" w:cs="Times New Roman"/>
          <w:sz w:val="28"/>
          <w:szCs w:val="28"/>
          <w:lang w:val="uk-UA"/>
        </w:rPr>
        <w:t xml:space="preserve"> 1988 році виправдали керівників руху по всім цим справам</w:t>
      </w:r>
      <w:r w:rsidR="00025109"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[9, с. 820]</w:t>
      </w:r>
      <w:r w:rsidR="00025109" w:rsidRPr="003217EB">
        <w:rPr>
          <w:rFonts w:ascii="Times New Roman" w:hAnsi="Times New Roman" w:cs="Times New Roman"/>
          <w:sz w:val="28"/>
          <w:szCs w:val="28"/>
          <w:lang w:val="uk-UA"/>
        </w:rPr>
        <w:t>.</w:t>
      </w:r>
    </w:p>
    <w:p w:rsidR="00CB4DF3" w:rsidRPr="008A537E" w:rsidRDefault="00CB4DF3" w:rsidP="00371ACC">
      <w:pPr>
        <w:pStyle w:val="a4"/>
        <w:numPr>
          <w:ilvl w:val="0"/>
          <w:numId w:val="2"/>
        </w:numPr>
        <w:tabs>
          <w:tab w:val="left" w:pos="567"/>
        </w:tabs>
        <w:spacing w:after="0" w:line="360" w:lineRule="auto"/>
        <w:ind w:left="0" w:firstLine="709"/>
        <w:jc w:val="both"/>
        <w:outlineLvl w:val="0"/>
        <w:rPr>
          <w:rFonts w:ascii="Times New Roman" w:hAnsi="Times New Roman" w:cs="Times New Roman"/>
          <w:b/>
          <w:sz w:val="28"/>
          <w:szCs w:val="28"/>
          <w:lang w:val="uk-UA"/>
        </w:rPr>
      </w:pPr>
      <w:bookmarkStart w:id="20" w:name="_Toc534731242"/>
      <w:r w:rsidRPr="008A537E">
        <w:rPr>
          <w:rFonts w:ascii="Times New Roman" w:hAnsi="Times New Roman" w:cs="Times New Roman"/>
          <w:b/>
          <w:sz w:val="28"/>
          <w:szCs w:val="28"/>
          <w:lang w:val="uk-UA"/>
        </w:rPr>
        <w:t>С</w:t>
      </w:r>
      <w:bookmarkEnd w:id="20"/>
      <w:r w:rsidR="008A537E">
        <w:rPr>
          <w:rFonts w:ascii="Times New Roman" w:hAnsi="Times New Roman" w:cs="Times New Roman"/>
          <w:b/>
          <w:sz w:val="28"/>
          <w:szCs w:val="28"/>
          <w:lang w:val="uk-UA"/>
        </w:rPr>
        <w:t>ИМВОЛИ</w:t>
      </w:r>
    </w:p>
    <w:p w:rsidR="00CB4DF3" w:rsidRPr="003217EB" w:rsidRDefault="00CB4DF3"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Біблія – божественна книга, яка свідчить існування Бога. У будь-якій організації Ку-Клукс-Клану Біблія відкрита на дванадцятій главі Послання до Римлян, де міститься повний звід всіх правил життя християнина та основоположні догмати віри. Ці правила повинні бути законом життя для </w:t>
      </w:r>
      <w:r w:rsidRPr="003217EB">
        <w:rPr>
          <w:rFonts w:ascii="Times New Roman" w:hAnsi="Times New Roman" w:cs="Times New Roman"/>
          <w:sz w:val="28"/>
          <w:szCs w:val="28"/>
          <w:lang w:val="uk-UA"/>
        </w:rPr>
        <w:lastRenderedPageBreak/>
        <w:t>кожного члена Клану</w:t>
      </w:r>
      <w:r w:rsidR="0001099D" w:rsidRPr="003217EB">
        <w:rPr>
          <w:rFonts w:ascii="Times New Roman" w:hAnsi="Times New Roman" w:cs="Times New Roman"/>
          <w:sz w:val="28"/>
          <w:szCs w:val="28"/>
          <w:lang w:val="uk-UA"/>
        </w:rPr>
        <w:t>, цю главу вони мають читати кожен день зранку та ввечері.</w:t>
      </w:r>
    </w:p>
    <w:p w:rsidR="0001099D" w:rsidRPr="003217EB" w:rsidRDefault="0001099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Хрест – символ жертви та знак християнської віри. Він повинен обов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язково бути в будинку кожного члена організації, як постійне нагадування про те, що життя та вчення Христа – головний критерій дій будь-якого члена Клану. Вони додали ще вогонь, який значить, що Христос – світло миру; він очищає золото, срібло та інші коштовні метали, знищуючи при цьому менш цінні речі, тому і вони, запалюючи хрести, знищують пороки та зміцнюють переваги</w:t>
      </w:r>
      <w:r w:rsidR="00313E33"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[8, с. 56]</w:t>
      </w:r>
      <w:r w:rsidR="00313E33" w:rsidRPr="003217EB">
        <w:rPr>
          <w:rFonts w:ascii="Times New Roman" w:hAnsi="Times New Roman" w:cs="Times New Roman"/>
          <w:sz w:val="28"/>
          <w:szCs w:val="28"/>
          <w:lang w:val="uk-UA"/>
        </w:rPr>
        <w:t>.</w:t>
      </w:r>
    </w:p>
    <w:p w:rsidR="0001099D" w:rsidRPr="003217EB" w:rsidRDefault="0001099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Прапор – символ втрат,</w:t>
      </w:r>
      <w:r w:rsidR="00F62305"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 xml:space="preserve">які поніс народ США в боротьбі за свободу. Червоний колір на ньому символізує кров, білий – святість дому, блакитний – мирне </w:t>
      </w:r>
      <w:r w:rsidR="00C3588E" w:rsidRPr="003217EB">
        <w:rPr>
          <w:rFonts w:ascii="Times New Roman" w:hAnsi="Times New Roman" w:cs="Times New Roman"/>
          <w:sz w:val="28"/>
          <w:szCs w:val="28"/>
          <w:lang w:val="uk-UA"/>
        </w:rPr>
        <w:t>небо Америки, а зірки – незалежні штати, які об</w:t>
      </w:r>
      <w:r w:rsidR="00C00304" w:rsidRPr="003217EB">
        <w:rPr>
          <w:rFonts w:ascii="Times New Roman" w:hAnsi="Times New Roman" w:cs="Times New Roman"/>
          <w:sz w:val="28"/>
          <w:szCs w:val="28"/>
          <w:lang w:val="uk-UA"/>
        </w:rPr>
        <w:t>’</w:t>
      </w:r>
      <w:r w:rsidR="00C3588E" w:rsidRPr="003217EB">
        <w:rPr>
          <w:rFonts w:ascii="Times New Roman" w:hAnsi="Times New Roman" w:cs="Times New Roman"/>
          <w:sz w:val="28"/>
          <w:szCs w:val="28"/>
          <w:lang w:val="uk-UA"/>
        </w:rPr>
        <w:t>єднані в добровільний союз. Лицарі Ку-Клукс-Клану відстоюють принципи</w:t>
      </w:r>
      <w:r w:rsidRPr="003217EB">
        <w:rPr>
          <w:rFonts w:ascii="Times New Roman" w:hAnsi="Times New Roman" w:cs="Times New Roman"/>
          <w:sz w:val="28"/>
          <w:szCs w:val="28"/>
          <w:lang w:val="uk-UA"/>
        </w:rPr>
        <w:t xml:space="preserve"> </w:t>
      </w:r>
      <w:r w:rsidR="00C3588E" w:rsidRPr="003217EB">
        <w:rPr>
          <w:rFonts w:ascii="Times New Roman" w:hAnsi="Times New Roman" w:cs="Times New Roman"/>
          <w:sz w:val="28"/>
          <w:szCs w:val="28"/>
          <w:lang w:val="uk-UA"/>
        </w:rPr>
        <w:t>чистого американізму, зберігаючи святу пам</w:t>
      </w:r>
      <w:r w:rsidR="00C00304" w:rsidRPr="003217EB">
        <w:rPr>
          <w:rFonts w:ascii="Times New Roman" w:hAnsi="Times New Roman" w:cs="Times New Roman"/>
          <w:sz w:val="28"/>
          <w:szCs w:val="28"/>
          <w:lang w:val="uk-UA"/>
        </w:rPr>
        <w:t>’</w:t>
      </w:r>
      <w:r w:rsidR="00C3588E" w:rsidRPr="003217EB">
        <w:rPr>
          <w:rFonts w:ascii="Times New Roman" w:hAnsi="Times New Roman" w:cs="Times New Roman"/>
          <w:sz w:val="28"/>
          <w:szCs w:val="28"/>
          <w:lang w:val="uk-UA"/>
        </w:rPr>
        <w:t>ять про загиблих у боротьбі за свободу батьківщини</w:t>
      </w:r>
      <w:r w:rsidR="006D6546" w:rsidRPr="003217EB">
        <w:rPr>
          <w:rFonts w:ascii="Times New Roman" w:hAnsi="Times New Roman" w:cs="Times New Roman"/>
          <w:sz w:val="28"/>
          <w:szCs w:val="28"/>
          <w:lang w:val="uk-UA"/>
        </w:rPr>
        <w:t xml:space="preserve"> </w:t>
      </w:r>
      <w:r w:rsidR="00B16B40" w:rsidRPr="003217EB">
        <w:rPr>
          <w:rFonts w:ascii="Times New Roman" w:hAnsi="Times New Roman" w:cs="Times New Roman"/>
          <w:sz w:val="28"/>
          <w:szCs w:val="28"/>
          <w:lang w:val="uk-UA"/>
        </w:rPr>
        <w:t>[</w:t>
      </w:r>
      <w:r w:rsidR="006052DA" w:rsidRPr="003217EB">
        <w:rPr>
          <w:rFonts w:ascii="Times New Roman" w:hAnsi="Times New Roman" w:cs="Times New Roman"/>
          <w:sz w:val="28"/>
          <w:szCs w:val="28"/>
          <w:lang w:val="uk-UA"/>
        </w:rPr>
        <w:t>6, с. 128]</w:t>
      </w:r>
      <w:r w:rsidR="006D6546" w:rsidRPr="003217EB">
        <w:rPr>
          <w:rFonts w:ascii="Times New Roman" w:hAnsi="Times New Roman" w:cs="Times New Roman"/>
          <w:sz w:val="28"/>
          <w:szCs w:val="28"/>
          <w:lang w:val="uk-UA"/>
        </w:rPr>
        <w:t>.</w:t>
      </w:r>
    </w:p>
    <w:p w:rsidR="00C3588E" w:rsidRPr="003217EB" w:rsidRDefault="00C3588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Меч – символ сили закону, який означає</w:t>
      </w:r>
      <w:r w:rsidR="00FB7D70" w:rsidRPr="003217EB">
        <w:rPr>
          <w:rFonts w:ascii="Times New Roman" w:hAnsi="Times New Roman" w:cs="Times New Roman"/>
          <w:sz w:val="28"/>
          <w:szCs w:val="28"/>
          <w:lang w:val="uk-UA"/>
        </w:rPr>
        <w:t>, що Клан виступає за допомогу у</w:t>
      </w:r>
      <w:r w:rsidRPr="003217EB">
        <w:rPr>
          <w:rFonts w:ascii="Times New Roman" w:hAnsi="Times New Roman" w:cs="Times New Roman"/>
          <w:sz w:val="28"/>
          <w:szCs w:val="28"/>
          <w:lang w:val="uk-UA"/>
        </w:rPr>
        <w:t xml:space="preserve"> підтримці правопорядку, справедливе судочинство та служить нагадуванням про обов</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язок захищати країну та Конституцію</w:t>
      </w:r>
      <w:r w:rsidR="00FB7D70"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[9, с. 624]</w:t>
      </w:r>
      <w:r w:rsidR="00FB7D70" w:rsidRPr="003217EB">
        <w:rPr>
          <w:rFonts w:ascii="Times New Roman" w:hAnsi="Times New Roman" w:cs="Times New Roman"/>
          <w:sz w:val="28"/>
          <w:szCs w:val="28"/>
          <w:lang w:val="uk-UA"/>
        </w:rPr>
        <w:t>.</w:t>
      </w:r>
    </w:p>
    <w:p w:rsidR="0095254D" w:rsidRPr="003217EB" w:rsidRDefault="00C3588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Б</w:t>
      </w:r>
      <w:r w:rsidR="0095254D" w:rsidRPr="003217EB">
        <w:rPr>
          <w:rFonts w:ascii="Times New Roman" w:hAnsi="Times New Roman" w:cs="Times New Roman"/>
          <w:sz w:val="28"/>
          <w:szCs w:val="28"/>
          <w:lang w:val="uk-UA"/>
        </w:rPr>
        <w:t>ілий б</w:t>
      </w:r>
      <w:r w:rsidRPr="003217EB">
        <w:rPr>
          <w:rFonts w:ascii="Times New Roman" w:hAnsi="Times New Roman" w:cs="Times New Roman"/>
          <w:sz w:val="28"/>
          <w:szCs w:val="28"/>
          <w:lang w:val="uk-UA"/>
        </w:rPr>
        <w:t xml:space="preserve">алахон – символ того, що організація не поділяє людей за їх соціальним статусом та ретельно приховує кожну особистість. Також члени Клану прагнули </w:t>
      </w:r>
      <w:r w:rsidR="0095254D" w:rsidRPr="003217EB">
        <w:rPr>
          <w:rFonts w:ascii="Times New Roman" w:hAnsi="Times New Roman" w:cs="Times New Roman"/>
          <w:sz w:val="28"/>
          <w:szCs w:val="28"/>
          <w:lang w:val="uk-UA"/>
        </w:rPr>
        <w:t>підкреслити свою прихильність до праведного життя та приховати гріхи та недоліки під білою мантією.</w:t>
      </w:r>
    </w:p>
    <w:p w:rsidR="0095254D" w:rsidRPr="003217EB" w:rsidRDefault="0095254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Маска – символ безкорисності, завдяки якому вони приховують своє обличчя та об</w:t>
      </w:r>
      <w:r w:rsidR="00C00304" w:rsidRPr="003217EB">
        <w:rPr>
          <w:rFonts w:ascii="Times New Roman" w:hAnsi="Times New Roman" w:cs="Times New Roman"/>
          <w:sz w:val="28"/>
          <w:szCs w:val="28"/>
          <w:lang w:val="uk-UA"/>
        </w:rPr>
        <w:t>’</w:t>
      </w:r>
      <w:r w:rsidRPr="003217EB">
        <w:rPr>
          <w:rFonts w:ascii="Times New Roman" w:hAnsi="Times New Roman" w:cs="Times New Roman"/>
          <w:sz w:val="28"/>
          <w:szCs w:val="28"/>
          <w:lang w:val="uk-UA"/>
        </w:rPr>
        <w:t>єднуються заради спільної мети</w:t>
      </w:r>
      <w:r w:rsidR="00EE0210"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[12, с. 27]</w:t>
      </w:r>
      <w:r w:rsidR="00EE0210" w:rsidRPr="003217EB">
        <w:rPr>
          <w:rFonts w:ascii="Times New Roman" w:hAnsi="Times New Roman" w:cs="Times New Roman"/>
          <w:sz w:val="28"/>
          <w:szCs w:val="28"/>
          <w:lang w:val="uk-UA"/>
        </w:rPr>
        <w:t>.</w:t>
      </w:r>
    </w:p>
    <w:p w:rsidR="0095254D" w:rsidRPr="008A537E" w:rsidRDefault="0095254D" w:rsidP="00371ACC">
      <w:pPr>
        <w:pStyle w:val="a4"/>
        <w:numPr>
          <w:ilvl w:val="0"/>
          <w:numId w:val="2"/>
        </w:numPr>
        <w:spacing w:after="0" w:line="360" w:lineRule="auto"/>
        <w:ind w:left="0" w:firstLine="709"/>
        <w:jc w:val="both"/>
        <w:outlineLvl w:val="0"/>
        <w:rPr>
          <w:rFonts w:ascii="Times New Roman" w:hAnsi="Times New Roman" w:cs="Times New Roman"/>
          <w:b/>
          <w:sz w:val="28"/>
          <w:szCs w:val="28"/>
          <w:lang w:val="uk-UA"/>
        </w:rPr>
      </w:pPr>
      <w:bookmarkStart w:id="21" w:name="_Toc534731243"/>
      <w:r w:rsidRPr="008A537E">
        <w:rPr>
          <w:rFonts w:ascii="Times New Roman" w:hAnsi="Times New Roman" w:cs="Times New Roman"/>
          <w:b/>
          <w:sz w:val="28"/>
          <w:szCs w:val="28"/>
          <w:lang w:val="uk-UA"/>
        </w:rPr>
        <w:t>Г</w:t>
      </w:r>
      <w:r w:rsidR="008A537E">
        <w:rPr>
          <w:rFonts w:ascii="Times New Roman" w:hAnsi="Times New Roman" w:cs="Times New Roman"/>
          <w:b/>
          <w:sz w:val="28"/>
          <w:szCs w:val="28"/>
          <w:lang w:val="uk-UA"/>
        </w:rPr>
        <w:t>РУПИ</w:t>
      </w:r>
      <w:r w:rsidRPr="008A537E">
        <w:rPr>
          <w:rFonts w:ascii="Times New Roman" w:hAnsi="Times New Roman" w:cs="Times New Roman"/>
          <w:b/>
          <w:sz w:val="28"/>
          <w:szCs w:val="28"/>
          <w:lang w:val="uk-UA"/>
        </w:rPr>
        <w:t xml:space="preserve">, </w:t>
      </w:r>
      <w:r w:rsidR="008A537E">
        <w:rPr>
          <w:rFonts w:ascii="Times New Roman" w:hAnsi="Times New Roman" w:cs="Times New Roman"/>
          <w:b/>
          <w:sz w:val="28"/>
          <w:szCs w:val="28"/>
          <w:lang w:val="uk-UA"/>
        </w:rPr>
        <w:t>ЯКІ СЬОГОДНІ ВІДНОСЯТЬ</w:t>
      </w:r>
      <w:r w:rsidRPr="008A537E">
        <w:rPr>
          <w:rFonts w:ascii="Times New Roman" w:hAnsi="Times New Roman" w:cs="Times New Roman"/>
          <w:b/>
          <w:sz w:val="28"/>
          <w:szCs w:val="28"/>
          <w:lang w:val="uk-UA"/>
        </w:rPr>
        <w:t xml:space="preserve"> </w:t>
      </w:r>
      <w:r w:rsidR="008A537E">
        <w:rPr>
          <w:rFonts w:ascii="Times New Roman" w:hAnsi="Times New Roman" w:cs="Times New Roman"/>
          <w:b/>
          <w:sz w:val="28"/>
          <w:szCs w:val="28"/>
          <w:lang w:val="uk-UA"/>
        </w:rPr>
        <w:t>СЕБЕ</w:t>
      </w:r>
      <w:r w:rsidRPr="008A537E">
        <w:rPr>
          <w:rFonts w:ascii="Times New Roman" w:hAnsi="Times New Roman" w:cs="Times New Roman"/>
          <w:b/>
          <w:sz w:val="28"/>
          <w:szCs w:val="28"/>
          <w:lang w:val="uk-UA"/>
        </w:rPr>
        <w:t xml:space="preserve"> </w:t>
      </w:r>
      <w:r w:rsidR="008A537E">
        <w:rPr>
          <w:rFonts w:ascii="Times New Roman" w:hAnsi="Times New Roman" w:cs="Times New Roman"/>
          <w:b/>
          <w:sz w:val="28"/>
          <w:szCs w:val="28"/>
          <w:lang w:val="uk-UA"/>
        </w:rPr>
        <w:t>ДО</w:t>
      </w:r>
      <w:r w:rsidRPr="008A537E">
        <w:rPr>
          <w:rFonts w:ascii="Times New Roman" w:hAnsi="Times New Roman" w:cs="Times New Roman"/>
          <w:b/>
          <w:sz w:val="28"/>
          <w:szCs w:val="28"/>
          <w:lang w:val="uk-UA"/>
        </w:rPr>
        <w:t xml:space="preserve"> </w:t>
      </w:r>
      <w:r w:rsidR="008A537E">
        <w:rPr>
          <w:rFonts w:ascii="Times New Roman" w:hAnsi="Times New Roman" w:cs="Times New Roman"/>
          <w:b/>
          <w:sz w:val="28"/>
          <w:szCs w:val="28"/>
          <w:lang w:val="uk-UA"/>
        </w:rPr>
        <w:t>ПОСЛІДОВНИКІВ</w:t>
      </w:r>
      <w:r w:rsidRPr="008A537E">
        <w:rPr>
          <w:rFonts w:ascii="Times New Roman" w:hAnsi="Times New Roman" w:cs="Times New Roman"/>
          <w:b/>
          <w:sz w:val="28"/>
          <w:szCs w:val="28"/>
          <w:lang w:val="uk-UA"/>
        </w:rPr>
        <w:t xml:space="preserve"> К</w:t>
      </w:r>
      <w:r w:rsidR="008A537E">
        <w:rPr>
          <w:rFonts w:ascii="Times New Roman" w:hAnsi="Times New Roman" w:cs="Times New Roman"/>
          <w:b/>
          <w:sz w:val="28"/>
          <w:szCs w:val="28"/>
          <w:lang w:val="uk-UA"/>
        </w:rPr>
        <w:t>У</w:t>
      </w:r>
      <w:r w:rsidRPr="008A537E">
        <w:rPr>
          <w:rFonts w:ascii="Times New Roman" w:hAnsi="Times New Roman" w:cs="Times New Roman"/>
          <w:b/>
          <w:sz w:val="28"/>
          <w:szCs w:val="28"/>
          <w:lang w:val="uk-UA"/>
        </w:rPr>
        <w:t>-К</w:t>
      </w:r>
      <w:r w:rsidR="008A537E">
        <w:rPr>
          <w:rFonts w:ascii="Times New Roman" w:hAnsi="Times New Roman" w:cs="Times New Roman"/>
          <w:b/>
          <w:sz w:val="28"/>
          <w:szCs w:val="28"/>
          <w:lang w:val="uk-UA"/>
        </w:rPr>
        <w:t>Л</w:t>
      </w:r>
      <w:r w:rsidR="00521B16">
        <w:rPr>
          <w:rFonts w:ascii="Times New Roman" w:hAnsi="Times New Roman" w:cs="Times New Roman"/>
          <w:b/>
          <w:sz w:val="28"/>
          <w:szCs w:val="28"/>
          <w:lang w:val="uk-UA"/>
        </w:rPr>
        <w:t>УКС</w:t>
      </w:r>
      <w:r w:rsidRPr="008A537E">
        <w:rPr>
          <w:rFonts w:ascii="Times New Roman" w:hAnsi="Times New Roman" w:cs="Times New Roman"/>
          <w:b/>
          <w:sz w:val="28"/>
          <w:szCs w:val="28"/>
          <w:lang w:val="uk-UA"/>
        </w:rPr>
        <w:t>-К</w:t>
      </w:r>
      <w:r w:rsidR="00521B16">
        <w:rPr>
          <w:rFonts w:ascii="Times New Roman" w:hAnsi="Times New Roman" w:cs="Times New Roman"/>
          <w:b/>
          <w:sz w:val="28"/>
          <w:szCs w:val="28"/>
          <w:lang w:val="uk-UA"/>
        </w:rPr>
        <w:t>ЛАН</w:t>
      </w:r>
      <w:bookmarkEnd w:id="21"/>
      <w:r w:rsidR="00521B16">
        <w:rPr>
          <w:rFonts w:ascii="Times New Roman" w:hAnsi="Times New Roman" w:cs="Times New Roman"/>
          <w:b/>
          <w:sz w:val="28"/>
          <w:szCs w:val="28"/>
          <w:lang w:val="uk-UA"/>
        </w:rPr>
        <w:t>У</w:t>
      </w:r>
    </w:p>
    <w:p w:rsidR="0081164E" w:rsidRPr="003217EB" w:rsidRDefault="0095254D"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Сьогодні відродження релігійних культів з опорою на расову складову може здатися анахронізмом.</w:t>
      </w:r>
      <w:r w:rsidR="00EE0210" w:rsidRPr="003217EB">
        <w:rPr>
          <w:rFonts w:ascii="Times New Roman" w:hAnsi="Times New Roman" w:cs="Times New Roman"/>
          <w:sz w:val="28"/>
          <w:szCs w:val="28"/>
          <w:lang w:val="uk-UA"/>
        </w:rPr>
        <w:t xml:space="preserve"> Проте</w:t>
      </w:r>
      <w:r w:rsidR="003140AD" w:rsidRPr="003217EB">
        <w:rPr>
          <w:rFonts w:ascii="Times New Roman" w:hAnsi="Times New Roman" w:cs="Times New Roman"/>
          <w:sz w:val="28"/>
          <w:szCs w:val="28"/>
          <w:lang w:val="uk-UA"/>
        </w:rPr>
        <w:t xml:space="preserve"> по всьому світу ми спостерігаємо виникнення груп і рухів, присвячених пошуку та відродженню релігійного та культурного коріння білої людини. Прибічники білого расового руху</w:t>
      </w:r>
      <w:r w:rsidR="00C5709B" w:rsidRPr="003217EB">
        <w:rPr>
          <w:rFonts w:ascii="Times New Roman" w:hAnsi="Times New Roman" w:cs="Times New Roman"/>
          <w:sz w:val="28"/>
          <w:szCs w:val="28"/>
          <w:lang w:val="uk-UA"/>
        </w:rPr>
        <w:t xml:space="preserve"> (</w:t>
      </w:r>
      <w:r w:rsidR="00C5709B" w:rsidRPr="003217EB">
        <w:rPr>
          <w:rFonts w:ascii="Times New Roman" w:hAnsi="Times New Roman" w:cs="Times New Roman"/>
          <w:sz w:val="28"/>
          <w:szCs w:val="28"/>
          <w:lang w:val="en-US"/>
        </w:rPr>
        <w:t>White</w:t>
      </w:r>
      <w:r w:rsidR="00C5709B" w:rsidRPr="003217EB">
        <w:rPr>
          <w:rFonts w:ascii="Times New Roman" w:hAnsi="Times New Roman" w:cs="Times New Roman"/>
          <w:sz w:val="28"/>
          <w:szCs w:val="28"/>
          <w:lang w:val="uk-UA"/>
        </w:rPr>
        <w:t xml:space="preserve"> </w:t>
      </w:r>
      <w:r w:rsidR="00C5709B" w:rsidRPr="003217EB">
        <w:rPr>
          <w:rFonts w:ascii="Times New Roman" w:hAnsi="Times New Roman" w:cs="Times New Roman"/>
          <w:sz w:val="28"/>
          <w:szCs w:val="28"/>
          <w:lang w:val="en-US"/>
        </w:rPr>
        <w:lastRenderedPageBreak/>
        <w:t>Power</w:t>
      </w:r>
      <w:r w:rsidR="00C5709B" w:rsidRPr="003217EB">
        <w:rPr>
          <w:rFonts w:ascii="Times New Roman" w:hAnsi="Times New Roman" w:cs="Times New Roman"/>
          <w:sz w:val="28"/>
          <w:szCs w:val="28"/>
          <w:lang w:val="uk-UA"/>
        </w:rPr>
        <w:t>)</w:t>
      </w:r>
      <w:r w:rsidR="003140AD" w:rsidRPr="003217EB">
        <w:rPr>
          <w:rFonts w:ascii="Times New Roman" w:hAnsi="Times New Roman" w:cs="Times New Roman"/>
          <w:sz w:val="28"/>
          <w:szCs w:val="28"/>
          <w:lang w:val="uk-UA"/>
        </w:rPr>
        <w:t xml:space="preserve"> вважають, що панування расових ідеалів можливо реалізувати тільки шляхом відродження певних світоглядних або релігійних систем. Перед різноманітними групами руху по суті стоїть одна задача: збереження та покращення здорової расово-генетичної спадщини людства.</w:t>
      </w:r>
      <w:r w:rsidR="0081164E" w:rsidRPr="003217EB">
        <w:rPr>
          <w:rFonts w:ascii="Times New Roman" w:hAnsi="Times New Roman" w:cs="Times New Roman"/>
          <w:sz w:val="28"/>
          <w:szCs w:val="28"/>
          <w:lang w:val="uk-UA"/>
        </w:rPr>
        <w:t xml:space="preserve"> </w:t>
      </w:r>
    </w:p>
    <w:p w:rsidR="0081164E" w:rsidRPr="003217EB" w:rsidRDefault="0081164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Білий рух отримав новий поштовх після появи Інтернету. «Білий кібер</w:t>
      </w:r>
      <w:r w:rsidR="00EE0210" w:rsidRPr="003217EB">
        <w:rPr>
          <w:rFonts w:ascii="Times New Roman" w:hAnsi="Times New Roman" w:cs="Times New Roman"/>
          <w:sz w:val="28"/>
          <w:szCs w:val="28"/>
          <w:lang w:val="uk-UA"/>
        </w:rPr>
        <w:t>п</w:t>
      </w:r>
      <w:r w:rsidRPr="003217EB">
        <w:rPr>
          <w:rFonts w:ascii="Times New Roman" w:hAnsi="Times New Roman" w:cs="Times New Roman"/>
          <w:sz w:val="28"/>
          <w:szCs w:val="28"/>
          <w:lang w:val="uk-UA"/>
        </w:rPr>
        <w:t>рос</w:t>
      </w:r>
      <w:r w:rsidR="007F400E" w:rsidRPr="003217EB">
        <w:rPr>
          <w:rFonts w:ascii="Times New Roman" w:hAnsi="Times New Roman" w:cs="Times New Roman"/>
          <w:sz w:val="28"/>
          <w:szCs w:val="28"/>
          <w:lang w:val="uk-UA"/>
        </w:rPr>
        <w:t>тір»</w:t>
      </w:r>
      <w:r w:rsidR="007F400E" w:rsidRPr="003217EB">
        <w:rPr>
          <w:rFonts w:ascii="Times New Roman" w:hAnsi="Times New Roman" w:cs="Times New Roman"/>
          <w:sz w:val="28"/>
          <w:szCs w:val="28"/>
        </w:rPr>
        <w:t xml:space="preserve"> </w:t>
      </w:r>
      <w:r w:rsidRPr="003217EB">
        <w:rPr>
          <w:rFonts w:ascii="Times New Roman" w:hAnsi="Times New Roman" w:cs="Times New Roman"/>
          <w:sz w:val="28"/>
          <w:szCs w:val="28"/>
          <w:lang w:val="uk-UA"/>
        </w:rPr>
        <w:t xml:space="preserve"> ̶</w:t>
      </w:r>
      <w:r w:rsidR="007F400E" w:rsidRPr="003217EB">
        <w:rPr>
          <w:rFonts w:ascii="Times New Roman" w:hAnsi="Times New Roman" w:cs="Times New Roman"/>
          <w:sz w:val="28"/>
          <w:szCs w:val="28"/>
          <w:lang w:val="uk-UA"/>
        </w:rPr>
        <w:t xml:space="preserve"> </w:t>
      </w:r>
      <w:r w:rsidR="00BB4E01"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uk-UA"/>
        </w:rPr>
        <w:t>це технологічна революція всередині самого руху. Тут можна отримати інформацію про нові о</w:t>
      </w:r>
      <w:r w:rsidR="00C3107C" w:rsidRPr="003217EB">
        <w:rPr>
          <w:rFonts w:ascii="Times New Roman" w:hAnsi="Times New Roman" w:cs="Times New Roman"/>
          <w:sz w:val="28"/>
          <w:szCs w:val="28"/>
          <w:lang w:val="uk-UA"/>
        </w:rPr>
        <w:t>б’</w:t>
      </w:r>
      <w:r w:rsidRPr="003217EB">
        <w:rPr>
          <w:rFonts w:ascii="Times New Roman" w:hAnsi="Times New Roman" w:cs="Times New Roman"/>
          <w:sz w:val="28"/>
          <w:szCs w:val="28"/>
          <w:lang w:val="uk-UA"/>
        </w:rPr>
        <w:t>єднання як Білий арійський спротив, Арійське братство, Арійська республіканська</w:t>
      </w:r>
      <w:r w:rsidR="00917201" w:rsidRPr="003217EB">
        <w:rPr>
          <w:rFonts w:ascii="Times New Roman" w:hAnsi="Times New Roman" w:cs="Times New Roman"/>
          <w:sz w:val="28"/>
          <w:szCs w:val="28"/>
          <w:lang w:val="uk-UA"/>
        </w:rPr>
        <w:t xml:space="preserve"> армія, Християнська І</w:t>
      </w:r>
      <w:r w:rsidRPr="003217EB">
        <w:rPr>
          <w:rFonts w:ascii="Times New Roman" w:hAnsi="Times New Roman" w:cs="Times New Roman"/>
          <w:sz w:val="28"/>
          <w:szCs w:val="28"/>
          <w:lang w:val="uk-UA"/>
        </w:rPr>
        <w:t>дентичність, Світова Церква Творця, які</w:t>
      </w:r>
      <w:r w:rsidR="00EE0210" w:rsidRPr="003217EB">
        <w:rPr>
          <w:rFonts w:ascii="Times New Roman" w:hAnsi="Times New Roman" w:cs="Times New Roman"/>
          <w:sz w:val="28"/>
          <w:szCs w:val="28"/>
          <w:lang w:val="uk-UA"/>
        </w:rPr>
        <w:t xml:space="preserve"> за своїми основними програмним</w:t>
      </w:r>
      <w:r w:rsidRPr="003217EB">
        <w:rPr>
          <w:rFonts w:ascii="Times New Roman" w:hAnsi="Times New Roman" w:cs="Times New Roman"/>
          <w:sz w:val="28"/>
          <w:szCs w:val="28"/>
          <w:lang w:val="uk-UA"/>
        </w:rPr>
        <w:t xml:space="preserve"> положеннями поділяют</w:t>
      </w:r>
      <w:r w:rsidR="00EE0210" w:rsidRPr="003217EB">
        <w:rPr>
          <w:rFonts w:ascii="Times New Roman" w:hAnsi="Times New Roman" w:cs="Times New Roman"/>
          <w:sz w:val="28"/>
          <w:szCs w:val="28"/>
          <w:lang w:val="uk-UA"/>
        </w:rPr>
        <w:t>ь</w:t>
      </w:r>
      <w:r w:rsidRPr="003217EB">
        <w:rPr>
          <w:rFonts w:ascii="Times New Roman" w:hAnsi="Times New Roman" w:cs="Times New Roman"/>
          <w:sz w:val="28"/>
          <w:szCs w:val="28"/>
          <w:lang w:val="uk-UA"/>
        </w:rPr>
        <w:t>ся на дві великі групи:</w:t>
      </w:r>
      <w:r w:rsidR="00537918" w:rsidRPr="003217EB">
        <w:rPr>
          <w:rFonts w:ascii="Times New Roman" w:hAnsi="Times New Roman" w:cs="Times New Roman"/>
          <w:sz w:val="28"/>
          <w:szCs w:val="28"/>
          <w:lang w:val="uk-UA"/>
        </w:rPr>
        <w:t xml:space="preserve"> ті, хто є прихильниками Одина, та прибічники християнської ідеї. Прикладом закритої спілки служителів Культу Одина є мережа «</w:t>
      </w:r>
      <w:r w:rsidR="00537918" w:rsidRPr="003217EB">
        <w:rPr>
          <w:rFonts w:ascii="Times New Roman" w:hAnsi="Times New Roman" w:cs="Times New Roman"/>
          <w:sz w:val="28"/>
          <w:szCs w:val="28"/>
          <w:lang w:val="en-US"/>
        </w:rPr>
        <w:t>White</w:t>
      </w:r>
      <w:r w:rsidR="00537918" w:rsidRPr="003217EB">
        <w:rPr>
          <w:rFonts w:ascii="Times New Roman" w:hAnsi="Times New Roman" w:cs="Times New Roman"/>
          <w:sz w:val="28"/>
          <w:szCs w:val="28"/>
          <w:lang w:val="uk-UA"/>
        </w:rPr>
        <w:t xml:space="preserve"> </w:t>
      </w:r>
      <w:r w:rsidR="00537918" w:rsidRPr="003217EB">
        <w:rPr>
          <w:rFonts w:ascii="Times New Roman" w:hAnsi="Times New Roman" w:cs="Times New Roman"/>
          <w:sz w:val="28"/>
          <w:szCs w:val="28"/>
          <w:lang w:val="en-US"/>
        </w:rPr>
        <w:t>House</w:t>
      </w:r>
      <w:r w:rsidR="00537918" w:rsidRPr="003217EB">
        <w:rPr>
          <w:rFonts w:ascii="Times New Roman" w:hAnsi="Times New Roman" w:cs="Times New Roman"/>
          <w:sz w:val="28"/>
          <w:szCs w:val="28"/>
          <w:lang w:val="uk-UA"/>
        </w:rPr>
        <w:t xml:space="preserve"> </w:t>
      </w:r>
      <w:r w:rsidR="00537918" w:rsidRPr="003217EB">
        <w:rPr>
          <w:rFonts w:ascii="Times New Roman" w:hAnsi="Times New Roman" w:cs="Times New Roman"/>
          <w:sz w:val="28"/>
          <w:szCs w:val="28"/>
          <w:lang w:val="en-US"/>
        </w:rPr>
        <w:t>Network</w:t>
      </w:r>
      <w:r w:rsidR="00537918" w:rsidRPr="003217EB">
        <w:rPr>
          <w:rFonts w:ascii="Times New Roman" w:hAnsi="Times New Roman" w:cs="Times New Roman"/>
          <w:sz w:val="28"/>
          <w:szCs w:val="28"/>
          <w:lang w:val="uk-UA"/>
        </w:rPr>
        <w:t>», яка проводить пропаганду одинистського світогляду серед молоді та білого населення Америки шляхом видання журналу, в якому визначаються головні принципи організації: індивідуальний та колективний розвиток білого населення, святенність расової та культурної спадщини та спільність раси як найвища цінність.</w:t>
      </w:r>
    </w:p>
    <w:p w:rsidR="00537918" w:rsidRPr="003217EB" w:rsidRDefault="0050720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Іншу </w:t>
      </w:r>
      <w:proofErr w:type="spellStart"/>
      <w:r w:rsidRPr="003217EB">
        <w:rPr>
          <w:rFonts w:ascii="Times New Roman" w:hAnsi="Times New Roman" w:cs="Times New Roman"/>
          <w:sz w:val="28"/>
          <w:szCs w:val="28"/>
          <w:lang w:val="uk-UA"/>
        </w:rPr>
        <w:t>одинистську</w:t>
      </w:r>
      <w:proofErr w:type="spellEnd"/>
      <w:r w:rsidRPr="003217EB">
        <w:rPr>
          <w:rFonts w:ascii="Times New Roman" w:hAnsi="Times New Roman" w:cs="Times New Roman"/>
          <w:sz w:val="28"/>
          <w:szCs w:val="28"/>
          <w:lang w:val="uk-UA"/>
        </w:rPr>
        <w:t xml:space="preserve"> групу слід виділити на півдні Америки, а саме </w:t>
      </w:r>
      <w:proofErr w:type="spellStart"/>
      <w:r w:rsidRPr="003217EB">
        <w:rPr>
          <w:rFonts w:ascii="Times New Roman" w:hAnsi="Times New Roman" w:cs="Times New Roman"/>
          <w:sz w:val="28"/>
          <w:szCs w:val="28"/>
          <w:lang w:val="en-US"/>
        </w:rPr>
        <w:t>Einher</w:t>
      </w:r>
      <w:proofErr w:type="spellEnd"/>
      <w:r w:rsidRPr="003217EB">
        <w:rPr>
          <w:rFonts w:ascii="Times New Roman" w:hAnsi="Times New Roman" w:cs="Times New Roman"/>
          <w:sz w:val="28"/>
          <w:szCs w:val="28"/>
          <w:lang w:val="uk-UA"/>
        </w:rPr>
        <w:t>-</w:t>
      </w:r>
      <w:r w:rsidRPr="003217EB">
        <w:rPr>
          <w:rFonts w:ascii="Times New Roman" w:hAnsi="Times New Roman" w:cs="Times New Roman"/>
          <w:sz w:val="28"/>
          <w:szCs w:val="28"/>
          <w:lang w:val="en-US"/>
        </w:rPr>
        <w:t>Jar</w:t>
      </w:r>
      <w:r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en-US"/>
        </w:rPr>
        <w:t>Hammer</w:t>
      </w:r>
      <w:r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en-US"/>
        </w:rPr>
        <w:t>Skins</w:t>
      </w:r>
      <w:r w:rsidRPr="003217EB">
        <w:rPr>
          <w:rFonts w:ascii="Times New Roman" w:hAnsi="Times New Roman" w:cs="Times New Roman"/>
          <w:sz w:val="28"/>
          <w:szCs w:val="28"/>
          <w:lang w:val="uk-UA"/>
        </w:rPr>
        <w:t>, яка має на меті втілення теоретичної ідеї в радикальних діях. Часто подібні групи продо</w:t>
      </w:r>
      <w:r w:rsidR="00917201" w:rsidRPr="003217EB">
        <w:rPr>
          <w:rFonts w:ascii="Times New Roman" w:hAnsi="Times New Roman" w:cs="Times New Roman"/>
          <w:sz w:val="28"/>
          <w:szCs w:val="28"/>
          <w:lang w:val="uk-UA"/>
        </w:rPr>
        <w:t>вжують практику рейдів разом з Християнами І</w:t>
      </w:r>
      <w:r w:rsidRPr="003217EB">
        <w:rPr>
          <w:rFonts w:ascii="Times New Roman" w:hAnsi="Times New Roman" w:cs="Times New Roman"/>
          <w:sz w:val="28"/>
          <w:szCs w:val="28"/>
          <w:lang w:val="uk-UA"/>
        </w:rPr>
        <w:t>дентичності, щоб залякати своїх ворогів</w:t>
      </w:r>
      <w:r w:rsidR="00DD2D93"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[15]</w:t>
      </w:r>
      <w:r w:rsidR="00DD2D93" w:rsidRPr="003217EB">
        <w:rPr>
          <w:rFonts w:ascii="Times New Roman" w:hAnsi="Times New Roman" w:cs="Times New Roman"/>
          <w:sz w:val="28"/>
          <w:szCs w:val="28"/>
          <w:lang w:val="uk-UA"/>
        </w:rPr>
        <w:t>.</w:t>
      </w:r>
    </w:p>
    <w:p w:rsidR="00507204" w:rsidRPr="003217EB" w:rsidRDefault="00507204"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Бойовим центром </w:t>
      </w:r>
      <w:proofErr w:type="spellStart"/>
      <w:r w:rsidRPr="003217EB">
        <w:rPr>
          <w:rFonts w:ascii="Times New Roman" w:hAnsi="Times New Roman" w:cs="Times New Roman"/>
          <w:sz w:val="28"/>
          <w:szCs w:val="28"/>
          <w:lang w:val="uk-UA"/>
        </w:rPr>
        <w:t>Одинизму</w:t>
      </w:r>
      <w:proofErr w:type="spellEnd"/>
      <w:r w:rsidRPr="003217EB">
        <w:rPr>
          <w:rFonts w:ascii="Times New Roman" w:hAnsi="Times New Roman" w:cs="Times New Roman"/>
          <w:sz w:val="28"/>
          <w:szCs w:val="28"/>
          <w:lang w:val="uk-UA"/>
        </w:rPr>
        <w:t xml:space="preserve"> є організація </w:t>
      </w:r>
      <w:proofErr w:type="spellStart"/>
      <w:r w:rsidRPr="003217EB">
        <w:rPr>
          <w:rFonts w:ascii="Times New Roman" w:hAnsi="Times New Roman" w:cs="Times New Roman"/>
          <w:sz w:val="28"/>
          <w:szCs w:val="28"/>
          <w:lang w:val="en-US"/>
        </w:rPr>
        <w:t>Votan</w:t>
      </w:r>
      <w:proofErr w:type="spellEnd"/>
      <w:r w:rsidR="00174000" w:rsidRPr="003217EB">
        <w:rPr>
          <w:rFonts w:ascii="Times New Roman" w:hAnsi="Times New Roman" w:cs="Times New Roman"/>
          <w:sz w:val="28"/>
          <w:szCs w:val="28"/>
          <w:lang w:val="uk-UA"/>
        </w:rPr>
        <w:t>’</w:t>
      </w:r>
      <w:r w:rsidRPr="003217EB">
        <w:rPr>
          <w:rFonts w:ascii="Times New Roman" w:hAnsi="Times New Roman" w:cs="Times New Roman"/>
          <w:sz w:val="28"/>
          <w:szCs w:val="28"/>
          <w:lang w:val="en-US"/>
        </w:rPr>
        <w:t>s</w:t>
      </w:r>
      <w:r w:rsidRPr="003217EB">
        <w:rPr>
          <w:rFonts w:ascii="Times New Roman" w:hAnsi="Times New Roman" w:cs="Times New Roman"/>
          <w:sz w:val="28"/>
          <w:szCs w:val="28"/>
          <w:lang w:val="uk-UA"/>
        </w:rPr>
        <w:t xml:space="preserve"> </w:t>
      </w:r>
      <w:r w:rsidRPr="003217EB">
        <w:rPr>
          <w:rFonts w:ascii="Times New Roman" w:hAnsi="Times New Roman" w:cs="Times New Roman"/>
          <w:sz w:val="28"/>
          <w:szCs w:val="28"/>
          <w:lang w:val="en-US"/>
        </w:rPr>
        <w:t>Volk</w:t>
      </w:r>
      <w:r w:rsidRPr="003217EB">
        <w:rPr>
          <w:rFonts w:ascii="Times New Roman" w:hAnsi="Times New Roman" w:cs="Times New Roman"/>
          <w:sz w:val="28"/>
          <w:szCs w:val="28"/>
          <w:lang w:val="uk-UA"/>
        </w:rPr>
        <w:t>, яка має не тільки свої друковані видання, а й склади зброї. Провідним гаслом організації є «М</w:t>
      </w:r>
      <w:r w:rsidR="006E62D9" w:rsidRPr="003217EB">
        <w:rPr>
          <w:rFonts w:ascii="Times New Roman" w:hAnsi="Times New Roman" w:cs="Times New Roman"/>
          <w:sz w:val="28"/>
          <w:szCs w:val="28"/>
          <w:lang w:val="uk-UA"/>
        </w:rPr>
        <w:t xml:space="preserve">и маємо захищати саме існування </w:t>
      </w:r>
      <w:r w:rsidRPr="003217EB">
        <w:rPr>
          <w:rFonts w:ascii="Times New Roman" w:hAnsi="Times New Roman" w:cs="Times New Roman"/>
          <w:sz w:val="28"/>
          <w:szCs w:val="28"/>
          <w:lang w:val="uk-UA"/>
        </w:rPr>
        <w:t>нашого народу та зберігати майбутнє для на</w:t>
      </w:r>
      <w:r w:rsidR="006052DA" w:rsidRPr="003217EB">
        <w:rPr>
          <w:rFonts w:ascii="Times New Roman" w:hAnsi="Times New Roman" w:cs="Times New Roman"/>
          <w:sz w:val="28"/>
          <w:szCs w:val="28"/>
          <w:lang w:val="uk-UA"/>
        </w:rPr>
        <w:t>ших білих дітей»</w:t>
      </w:r>
      <w:r w:rsidR="006E62D9"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[14]</w:t>
      </w:r>
      <w:r w:rsidR="006E62D9" w:rsidRPr="003217EB">
        <w:rPr>
          <w:rFonts w:ascii="Times New Roman" w:hAnsi="Times New Roman" w:cs="Times New Roman"/>
          <w:sz w:val="28"/>
          <w:szCs w:val="28"/>
          <w:lang w:val="uk-UA"/>
        </w:rPr>
        <w:t xml:space="preserve">. </w:t>
      </w:r>
    </w:p>
    <w:p w:rsidR="00917201" w:rsidRPr="003217EB" w:rsidRDefault="00917201"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Втіленням іншої релігійної системи є Християнська І</w:t>
      </w:r>
      <w:r w:rsidR="00984EF5" w:rsidRPr="003217EB">
        <w:rPr>
          <w:rFonts w:ascii="Times New Roman" w:hAnsi="Times New Roman" w:cs="Times New Roman"/>
          <w:sz w:val="28"/>
          <w:szCs w:val="28"/>
          <w:lang w:val="uk-UA"/>
        </w:rPr>
        <w:t>дентичність, яка ототожнює себе з першими білими людьми, які панували в давні часи. Основний ідеологічний базис вони вбачають у Біблії, проте їх поведінка вказує на викривлене розуміння сенсу тексту,</w:t>
      </w:r>
      <w:r w:rsidR="00F62305" w:rsidRPr="003217EB">
        <w:rPr>
          <w:rFonts w:ascii="Times New Roman" w:hAnsi="Times New Roman" w:cs="Times New Roman"/>
          <w:sz w:val="28"/>
          <w:szCs w:val="28"/>
          <w:lang w:val="uk-UA"/>
        </w:rPr>
        <w:t xml:space="preserve"> </w:t>
      </w:r>
      <w:r w:rsidR="00984EF5" w:rsidRPr="003217EB">
        <w:rPr>
          <w:rFonts w:ascii="Times New Roman" w:hAnsi="Times New Roman" w:cs="Times New Roman"/>
          <w:sz w:val="28"/>
          <w:szCs w:val="28"/>
          <w:lang w:val="uk-UA"/>
        </w:rPr>
        <w:t>що втілюється у розповсю</w:t>
      </w:r>
      <w:r w:rsidR="006052DA" w:rsidRPr="003217EB">
        <w:rPr>
          <w:rFonts w:ascii="Times New Roman" w:hAnsi="Times New Roman" w:cs="Times New Roman"/>
          <w:sz w:val="28"/>
          <w:szCs w:val="28"/>
          <w:lang w:val="uk-UA"/>
        </w:rPr>
        <w:t>дженні ідей расової сегрегації</w:t>
      </w:r>
      <w:r w:rsidR="00357B57"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[8, с. 109]</w:t>
      </w:r>
      <w:r w:rsidR="00357B57" w:rsidRPr="003217EB">
        <w:rPr>
          <w:rFonts w:ascii="Times New Roman" w:hAnsi="Times New Roman" w:cs="Times New Roman"/>
          <w:sz w:val="28"/>
          <w:szCs w:val="28"/>
          <w:lang w:val="uk-UA"/>
        </w:rPr>
        <w:t>.</w:t>
      </w:r>
    </w:p>
    <w:p w:rsidR="00713522" w:rsidRPr="003217EB" w:rsidRDefault="00F62305"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lastRenderedPageBreak/>
        <w:t>С</w:t>
      </w:r>
      <w:r w:rsidR="007B4EE1" w:rsidRPr="003217EB">
        <w:rPr>
          <w:rFonts w:ascii="Times New Roman" w:hAnsi="Times New Roman" w:cs="Times New Roman"/>
          <w:sz w:val="28"/>
          <w:szCs w:val="28"/>
          <w:lang w:val="uk-UA"/>
        </w:rPr>
        <w:t>ьогодні</w:t>
      </w:r>
      <w:r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uk-UA"/>
        </w:rPr>
        <w:t>Церква Християн Ідентичності о</w:t>
      </w:r>
      <w:r w:rsidR="00F93426" w:rsidRPr="003217EB">
        <w:rPr>
          <w:rFonts w:ascii="Times New Roman" w:hAnsi="Times New Roman" w:cs="Times New Roman"/>
          <w:sz w:val="28"/>
          <w:szCs w:val="28"/>
          <w:lang w:val="uk-UA"/>
        </w:rPr>
        <w:t>б’</w:t>
      </w:r>
      <w:r w:rsidR="007B4EE1" w:rsidRPr="003217EB">
        <w:rPr>
          <w:rFonts w:ascii="Times New Roman" w:hAnsi="Times New Roman" w:cs="Times New Roman"/>
          <w:sz w:val="28"/>
          <w:szCs w:val="28"/>
          <w:lang w:val="uk-UA"/>
        </w:rPr>
        <w:t xml:space="preserve">єднана в союз </w:t>
      </w:r>
      <w:r w:rsidR="00BD4E4D" w:rsidRPr="003217EB">
        <w:rPr>
          <w:rFonts w:ascii="Times New Roman" w:hAnsi="Times New Roman" w:cs="Times New Roman"/>
          <w:sz w:val="28"/>
          <w:szCs w:val="28"/>
          <w:lang w:val="uk-UA"/>
        </w:rPr>
        <w:t>«</w:t>
      </w:r>
      <w:r w:rsidR="007B4EE1" w:rsidRPr="003217EB">
        <w:rPr>
          <w:rFonts w:ascii="Times New Roman" w:hAnsi="Times New Roman" w:cs="Times New Roman"/>
          <w:sz w:val="28"/>
          <w:szCs w:val="28"/>
          <w:lang w:val="uk-UA"/>
        </w:rPr>
        <w:t>Арійські Нації</w:t>
      </w:r>
      <w:r w:rsidR="00BD4E4D" w:rsidRPr="003217EB">
        <w:rPr>
          <w:rFonts w:ascii="Times New Roman" w:hAnsi="Times New Roman" w:cs="Times New Roman"/>
          <w:sz w:val="28"/>
          <w:szCs w:val="28"/>
          <w:lang w:val="uk-UA"/>
        </w:rPr>
        <w:t>»</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Arian</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Nations</w:t>
      </w:r>
      <w:r w:rsidR="007B4EE1" w:rsidRPr="003217EB">
        <w:rPr>
          <w:rFonts w:ascii="Times New Roman" w:hAnsi="Times New Roman" w:cs="Times New Roman"/>
          <w:sz w:val="28"/>
          <w:szCs w:val="28"/>
          <w:lang w:val="uk-UA"/>
        </w:rPr>
        <w:t xml:space="preserve"> – </w:t>
      </w:r>
      <w:r w:rsidR="007B4EE1" w:rsidRPr="003217EB">
        <w:rPr>
          <w:rFonts w:ascii="Times New Roman" w:hAnsi="Times New Roman" w:cs="Times New Roman"/>
          <w:sz w:val="28"/>
          <w:szCs w:val="28"/>
          <w:lang w:val="en-US"/>
        </w:rPr>
        <w:t>Church</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of</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the</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Jesus</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Christ</w:t>
      </w:r>
      <w:r w:rsidR="007B4EE1" w:rsidRPr="003217EB">
        <w:rPr>
          <w:rFonts w:ascii="Times New Roman" w:hAnsi="Times New Roman" w:cs="Times New Roman"/>
          <w:sz w:val="28"/>
          <w:szCs w:val="28"/>
          <w:lang w:val="uk-UA"/>
        </w:rPr>
        <w:t xml:space="preserve"> </w:t>
      </w:r>
      <w:r w:rsidR="007B4EE1" w:rsidRPr="003217EB">
        <w:rPr>
          <w:rFonts w:ascii="Times New Roman" w:hAnsi="Times New Roman" w:cs="Times New Roman"/>
          <w:sz w:val="28"/>
          <w:szCs w:val="28"/>
          <w:lang w:val="en-US"/>
        </w:rPr>
        <w:t>Christians</w:t>
      </w:r>
      <w:r w:rsidR="007B4EE1" w:rsidRPr="003217EB">
        <w:rPr>
          <w:rFonts w:ascii="Times New Roman" w:hAnsi="Times New Roman" w:cs="Times New Roman"/>
          <w:sz w:val="28"/>
          <w:szCs w:val="28"/>
          <w:lang w:val="uk-UA"/>
        </w:rPr>
        <w:t xml:space="preserve">) та визначена в своїх ідеологічних пунктах, а саме: </w:t>
      </w:r>
      <w:r w:rsidR="00C5709B" w:rsidRPr="003217EB">
        <w:rPr>
          <w:rFonts w:ascii="Times New Roman" w:hAnsi="Times New Roman" w:cs="Times New Roman"/>
          <w:sz w:val="28"/>
          <w:szCs w:val="28"/>
          <w:lang w:val="uk-UA"/>
        </w:rPr>
        <w:t xml:space="preserve">боротьба за встановлення </w:t>
      </w:r>
      <w:proofErr w:type="spellStart"/>
      <w:r w:rsidR="00C5709B" w:rsidRPr="003217EB">
        <w:rPr>
          <w:rFonts w:ascii="Times New Roman" w:hAnsi="Times New Roman" w:cs="Times New Roman"/>
          <w:sz w:val="28"/>
          <w:szCs w:val="28"/>
          <w:lang w:val="uk-UA"/>
        </w:rPr>
        <w:t>надпозитивних</w:t>
      </w:r>
      <w:proofErr w:type="spellEnd"/>
      <w:r w:rsidR="00C5709B" w:rsidRPr="003217EB">
        <w:rPr>
          <w:rFonts w:ascii="Times New Roman" w:hAnsi="Times New Roman" w:cs="Times New Roman"/>
          <w:sz w:val="28"/>
          <w:szCs w:val="28"/>
          <w:lang w:val="uk-UA"/>
        </w:rPr>
        <w:t xml:space="preserve"> прав білої раси та виконання її місії; раса створює державу, а не держава расу;</w:t>
      </w:r>
      <w:r w:rsidR="00BD4E4D" w:rsidRPr="003217EB">
        <w:rPr>
          <w:rFonts w:ascii="Times New Roman" w:hAnsi="Times New Roman" w:cs="Times New Roman"/>
          <w:sz w:val="28"/>
          <w:szCs w:val="28"/>
          <w:lang w:val="uk-UA"/>
        </w:rPr>
        <w:t xml:space="preserve"> </w:t>
      </w:r>
      <w:r w:rsidR="00C5709B" w:rsidRPr="003217EB">
        <w:rPr>
          <w:rFonts w:ascii="Times New Roman" w:hAnsi="Times New Roman" w:cs="Times New Roman"/>
          <w:sz w:val="28"/>
          <w:szCs w:val="28"/>
          <w:lang w:val="uk-UA"/>
        </w:rPr>
        <w:t>культура раси може існувати лише через чисту кров.</w:t>
      </w:r>
      <w:r w:rsidR="006052DA" w:rsidRPr="003217EB">
        <w:rPr>
          <w:rFonts w:ascii="Times New Roman" w:hAnsi="Times New Roman" w:cs="Times New Roman"/>
          <w:sz w:val="28"/>
          <w:szCs w:val="28"/>
          <w:lang w:val="uk-UA"/>
        </w:rPr>
        <w:t xml:space="preserve"> </w:t>
      </w:r>
      <w:r w:rsidR="00C5709B" w:rsidRPr="003217EB">
        <w:rPr>
          <w:rFonts w:ascii="Times New Roman" w:hAnsi="Times New Roman" w:cs="Times New Roman"/>
          <w:sz w:val="28"/>
          <w:szCs w:val="28"/>
          <w:lang w:val="uk-UA"/>
        </w:rPr>
        <w:t xml:space="preserve">Арійські Нації є прибічниками боротьби та агресії у всіх галузях діяльності людини. Вони мають багато озброєних груп, які покликані за наказом переслідувати та вбивати </w:t>
      </w:r>
      <w:r w:rsidR="00921B34" w:rsidRPr="003217EB">
        <w:rPr>
          <w:rFonts w:ascii="Times New Roman" w:hAnsi="Times New Roman" w:cs="Times New Roman"/>
          <w:sz w:val="28"/>
          <w:szCs w:val="28"/>
          <w:lang w:val="uk-UA"/>
        </w:rPr>
        <w:t>расових ворогів. Христос у розумінні Християн Ідентичності – расовий інквізитор. У більшості випадків вони виділяються з-поміж інших організацій гарним озброєнням, ідеологічною підготовкою та дуже поганим ставленням до державної системи, яке стало підґрунтям для створення гангстерської традиції всередині угрупування.</w:t>
      </w:r>
      <w:r w:rsidR="00713522" w:rsidRPr="003217EB">
        <w:rPr>
          <w:rFonts w:ascii="Times New Roman" w:hAnsi="Times New Roman" w:cs="Times New Roman"/>
          <w:sz w:val="28"/>
          <w:szCs w:val="28"/>
          <w:lang w:val="uk-UA"/>
        </w:rPr>
        <w:t xml:space="preserve"> На практиці члени цієї організації зберігають контакт з правими радикалам</w:t>
      </w:r>
      <w:r w:rsidR="006052DA" w:rsidRPr="003217EB">
        <w:rPr>
          <w:rFonts w:ascii="Times New Roman" w:hAnsi="Times New Roman" w:cs="Times New Roman"/>
          <w:sz w:val="28"/>
          <w:szCs w:val="28"/>
          <w:lang w:val="uk-UA"/>
        </w:rPr>
        <w:t>и по всьому світу</w:t>
      </w:r>
      <w:r w:rsidR="00D53492" w:rsidRPr="003217EB">
        <w:rPr>
          <w:rFonts w:ascii="Times New Roman" w:hAnsi="Times New Roman" w:cs="Times New Roman"/>
          <w:sz w:val="28"/>
          <w:szCs w:val="28"/>
          <w:lang w:val="uk-UA"/>
        </w:rPr>
        <w:t xml:space="preserve"> </w:t>
      </w:r>
      <w:r w:rsidR="006052DA" w:rsidRPr="003217EB">
        <w:rPr>
          <w:rFonts w:ascii="Times New Roman" w:hAnsi="Times New Roman" w:cs="Times New Roman"/>
          <w:sz w:val="28"/>
          <w:szCs w:val="28"/>
          <w:lang w:val="uk-UA"/>
        </w:rPr>
        <w:t>[13]</w:t>
      </w:r>
      <w:r w:rsidR="00D53492" w:rsidRPr="003217EB">
        <w:rPr>
          <w:rFonts w:ascii="Times New Roman" w:hAnsi="Times New Roman" w:cs="Times New Roman"/>
          <w:sz w:val="28"/>
          <w:szCs w:val="28"/>
          <w:lang w:val="uk-UA"/>
        </w:rPr>
        <w:t>.</w:t>
      </w:r>
    </w:p>
    <w:p w:rsidR="00F1110A" w:rsidRPr="003217EB" w:rsidRDefault="00D53492"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Зважаючи на </w:t>
      </w:r>
      <w:proofErr w:type="spellStart"/>
      <w:r w:rsidRPr="003217EB">
        <w:rPr>
          <w:rFonts w:ascii="Times New Roman" w:hAnsi="Times New Roman" w:cs="Times New Roman"/>
          <w:sz w:val="28"/>
          <w:szCs w:val="28"/>
          <w:lang w:val="uk-UA"/>
        </w:rPr>
        <w:t>загально</w:t>
      </w:r>
      <w:r w:rsidR="00400432" w:rsidRPr="003217EB">
        <w:rPr>
          <w:rFonts w:ascii="Times New Roman" w:hAnsi="Times New Roman" w:cs="Times New Roman"/>
          <w:sz w:val="28"/>
          <w:szCs w:val="28"/>
          <w:lang w:val="uk-UA"/>
        </w:rPr>
        <w:t>християнську</w:t>
      </w:r>
      <w:proofErr w:type="spellEnd"/>
      <w:r w:rsidR="00400432" w:rsidRPr="003217EB">
        <w:rPr>
          <w:rFonts w:ascii="Times New Roman" w:hAnsi="Times New Roman" w:cs="Times New Roman"/>
          <w:sz w:val="28"/>
          <w:szCs w:val="28"/>
          <w:lang w:val="uk-UA"/>
        </w:rPr>
        <w:t xml:space="preserve"> кризу, багато людей намагаються модернізувати або змінити християнське вчення. Деякі настільки радикально переглядають загальноприйняте традиційне християнство, що кінцевий результат дуже умовно можна назвати християнством. Прикладом може слугувати Ланц фон Лібенфельс, який працював над Біблією, Каббалою, а також окультними науками та дійшов висновку, що арійська раса має повністю панувати над «звіро-людьми» та завдяки своєму божественному походженню постійно воювати та підкорювати </w:t>
      </w:r>
      <w:r w:rsidR="00F62305" w:rsidRPr="003217EB">
        <w:rPr>
          <w:rFonts w:ascii="Times New Roman" w:hAnsi="Times New Roman" w:cs="Times New Roman"/>
          <w:sz w:val="28"/>
          <w:szCs w:val="28"/>
          <w:lang w:val="uk-UA"/>
        </w:rPr>
        <w:t>«</w:t>
      </w:r>
      <w:r w:rsidR="00400432" w:rsidRPr="003217EB">
        <w:rPr>
          <w:rFonts w:ascii="Times New Roman" w:hAnsi="Times New Roman" w:cs="Times New Roman"/>
          <w:sz w:val="28"/>
          <w:szCs w:val="28"/>
          <w:lang w:val="uk-UA"/>
        </w:rPr>
        <w:t>недолюдські</w:t>
      </w:r>
      <w:r w:rsidR="00F62305" w:rsidRPr="003217EB">
        <w:rPr>
          <w:rFonts w:ascii="Times New Roman" w:hAnsi="Times New Roman" w:cs="Times New Roman"/>
          <w:sz w:val="28"/>
          <w:szCs w:val="28"/>
          <w:lang w:val="uk-UA"/>
        </w:rPr>
        <w:t>»</w:t>
      </w:r>
      <w:r w:rsidR="00400432" w:rsidRPr="003217EB">
        <w:rPr>
          <w:rFonts w:ascii="Times New Roman" w:hAnsi="Times New Roman" w:cs="Times New Roman"/>
          <w:sz w:val="28"/>
          <w:szCs w:val="28"/>
          <w:lang w:val="uk-UA"/>
        </w:rPr>
        <w:t xml:space="preserve"> види. Коли прибічників таких людей набралася </w:t>
      </w:r>
      <w:r w:rsidR="00713522" w:rsidRPr="003217EB">
        <w:rPr>
          <w:rFonts w:ascii="Times New Roman" w:hAnsi="Times New Roman" w:cs="Times New Roman"/>
          <w:sz w:val="28"/>
          <w:szCs w:val="28"/>
          <w:lang w:val="uk-UA"/>
        </w:rPr>
        <w:t xml:space="preserve">певна кількість, був створений «Орден Нових Тамплієрів», головною особливістю якого стало відправлення «аріо-християнського» культу. </w:t>
      </w:r>
      <w:r w:rsidR="00F62305" w:rsidRPr="003217EB">
        <w:rPr>
          <w:rFonts w:ascii="Times New Roman" w:hAnsi="Times New Roman" w:cs="Times New Roman"/>
          <w:sz w:val="28"/>
          <w:szCs w:val="28"/>
          <w:lang w:val="uk-UA"/>
        </w:rPr>
        <w:t>Попри</w:t>
      </w:r>
      <w:r w:rsidR="00713522" w:rsidRPr="003217EB">
        <w:rPr>
          <w:rFonts w:ascii="Times New Roman" w:hAnsi="Times New Roman" w:cs="Times New Roman"/>
          <w:sz w:val="28"/>
          <w:szCs w:val="28"/>
          <w:lang w:val="uk-UA"/>
        </w:rPr>
        <w:t xml:space="preserve"> закриту структуру, ця релігійно-расова організація має багато послідовників у расовому русі.</w:t>
      </w:r>
      <w:bookmarkStart w:id="22" w:name="_Toc534731244"/>
    </w:p>
    <w:bookmarkEnd w:id="22"/>
    <w:p w:rsidR="00F1110A" w:rsidRPr="00D713EF" w:rsidRDefault="000A06D2" w:rsidP="00371AC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D713EF">
        <w:rPr>
          <w:rFonts w:ascii="Times New Roman" w:hAnsi="Times New Roman" w:cs="Times New Roman"/>
          <w:b/>
          <w:sz w:val="28"/>
          <w:szCs w:val="28"/>
          <w:lang w:val="uk-UA"/>
        </w:rPr>
        <w:t>КИ</w:t>
      </w:r>
    </w:p>
    <w:p w:rsidR="00075057" w:rsidRPr="003217EB" w:rsidRDefault="00963E8C"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 xml:space="preserve">У південних штатах США століття рабства, яке брало початок від заснування в Америці європейських колоній, стали підґрунтям для створення правової та політичної системи, що характеризувалася пануванням білого населення. </w:t>
      </w:r>
    </w:p>
    <w:p w:rsidR="00075057" w:rsidRPr="003217EB" w:rsidRDefault="00963E8C"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lastRenderedPageBreak/>
        <w:t>Прийняття тринадцятої поправки до Конституції США мало скасувати рабство, але не ставило на меті викорінення вже сформованих расистських переко</w:t>
      </w:r>
      <w:r w:rsidR="00C61EF8" w:rsidRPr="003217EB">
        <w:rPr>
          <w:rFonts w:ascii="Times New Roman" w:hAnsi="Times New Roman" w:cs="Times New Roman"/>
          <w:sz w:val="28"/>
          <w:szCs w:val="28"/>
          <w:lang w:val="uk-UA"/>
        </w:rPr>
        <w:t>нань. Це</w:t>
      </w:r>
      <w:r w:rsidRPr="003217EB">
        <w:rPr>
          <w:rFonts w:ascii="Times New Roman" w:hAnsi="Times New Roman" w:cs="Times New Roman"/>
          <w:sz w:val="28"/>
          <w:szCs w:val="28"/>
          <w:lang w:val="uk-UA"/>
        </w:rPr>
        <w:t xml:space="preserve"> спричинило утвердження </w:t>
      </w:r>
      <w:r w:rsidR="00C61EF8" w:rsidRPr="003217EB">
        <w:rPr>
          <w:rFonts w:ascii="Times New Roman" w:hAnsi="Times New Roman" w:cs="Times New Roman"/>
          <w:sz w:val="28"/>
          <w:szCs w:val="28"/>
          <w:lang w:val="uk-UA"/>
        </w:rPr>
        <w:t xml:space="preserve">расової дискримінації, прибічниками якої стали колишні рабовласники. Для більш ефективної боротьби за розмежування «панівної» та «підлеглої» рас вони шукали </w:t>
      </w:r>
      <w:r w:rsidR="00075057" w:rsidRPr="003217EB">
        <w:rPr>
          <w:rFonts w:ascii="Times New Roman" w:hAnsi="Times New Roman" w:cs="Times New Roman"/>
          <w:sz w:val="28"/>
          <w:szCs w:val="28"/>
          <w:lang w:val="uk-UA"/>
        </w:rPr>
        <w:t>однодумців, щоб створювати впливові об</w:t>
      </w:r>
      <w:r w:rsidR="00C00304" w:rsidRPr="003217EB">
        <w:rPr>
          <w:rFonts w:ascii="Times New Roman" w:hAnsi="Times New Roman" w:cs="Times New Roman"/>
          <w:sz w:val="28"/>
          <w:szCs w:val="28"/>
          <w:lang w:val="uk-UA"/>
        </w:rPr>
        <w:t>’</w:t>
      </w:r>
      <w:r w:rsidR="00075057" w:rsidRPr="003217EB">
        <w:rPr>
          <w:rFonts w:ascii="Times New Roman" w:hAnsi="Times New Roman" w:cs="Times New Roman"/>
          <w:sz w:val="28"/>
          <w:szCs w:val="28"/>
          <w:lang w:val="uk-UA"/>
        </w:rPr>
        <w:t xml:space="preserve">єднання. </w:t>
      </w:r>
      <w:r w:rsidR="00DB7BD0" w:rsidRPr="003217EB">
        <w:rPr>
          <w:rFonts w:ascii="Times New Roman" w:hAnsi="Times New Roman" w:cs="Times New Roman"/>
          <w:sz w:val="28"/>
          <w:szCs w:val="28"/>
          <w:lang w:val="uk-UA"/>
        </w:rPr>
        <w:t>Діяльність організацій з ідеями расової сегрегації, найяскравішим прикладом яких є Ку-Клук</w:t>
      </w:r>
      <w:r w:rsidR="002D5BC6" w:rsidRPr="003217EB">
        <w:rPr>
          <w:rFonts w:ascii="Times New Roman" w:hAnsi="Times New Roman" w:cs="Times New Roman"/>
          <w:sz w:val="28"/>
          <w:szCs w:val="28"/>
          <w:lang w:val="uk-UA"/>
        </w:rPr>
        <w:t>с-Клан, д</w:t>
      </w:r>
      <w:r w:rsidR="00075057" w:rsidRPr="003217EB">
        <w:rPr>
          <w:rFonts w:ascii="Times New Roman" w:hAnsi="Times New Roman" w:cs="Times New Roman"/>
          <w:sz w:val="28"/>
          <w:szCs w:val="28"/>
          <w:lang w:val="uk-UA"/>
        </w:rPr>
        <w:t>оводить тезу, що</w:t>
      </w:r>
      <w:r w:rsidR="002D5BC6" w:rsidRPr="003217EB">
        <w:rPr>
          <w:rFonts w:ascii="Times New Roman" w:hAnsi="Times New Roman" w:cs="Times New Roman"/>
          <w:sz w:val="28"/>
          <w:szCs w:val="28"/>
          <w:lang w:val="uk-UA"/>
        </w:rPr>
        <w:t xml:space="preserve"> </w:t>
      </w:r>
      <w:r w:rsidR="00075057" w:rsidRPr="003217EB">
        <w:rPr>
          <w:rFonts w:ascii="Times New Roman" w:hAnsi="Times New Roman" w:cs="Times New Roman"/>
          <w:color w:val="000000"/>
          <w:sz w:val="28"/>
          <w:szCs w:val="28"/>
          <w:shd w:val="clear" w:color="auto" w:fill="FFFFFF"/>
          <w:lang w:val="uk-UA"/>
        </w:rPr>
        <w:t>як нав</w:t>
      </w:r>
      <w:r w:rsidR="00C00304" w:rsidRPr="003217EB">
        <w:rPr>
          <w:rFonts w:ascii="Times New Roman" w:hAnsi="Times New Roman" w:cs="Times New Roman"/>
          <w:color w:val="000000"/>
          <w:sz w:val="28"/>
          <w:szCs w:val="28"/>
          <w:shd w:val="clear" w:color="auto" w:fill="FFFFFF"/>
          <w:lang w:val="uk-UA"/>
        </w:rPr>
        <w:t>’</w:t>
      </w:r>
      <w:r w:rsidR="00075057" w:rsidRPr="003217EB">
        <w:rPr>
          <w:rFonts w:ascii="Times New Roman" w:hAnsi="Times New Roman" w:cs="Times New Roman"/>
          <w:color w:val="000000"/>
          <w:sz w:val="28"/>
          <w:szCs w:val="28"/>
          <w:shd w:val="clear" w:color="auto" w:fill="FFFFFF"/>
          <w:lang w:val="uk-UA"/>
        </w:rPr>
        <w:t>язлива ідея, що поширюється зі швидкістю пліток, расизм охоплює людину чи групу людей тим швидше, ніж сильніше почуття уразливості кожного індивіда, що утратив відчуття свого політичного, соціальн</w:t>
      </w:r>
      <w:r w:rsidR="00D7792C" w:rsidRPr="003217EB">
        <w:rPr>
          <w:rFonts w:ascii="Times New Roman" w:hAnsi="Times New Roman" w:cs="Times New Roman"/>
          <w:color w:val="000000"/>
          <w:sz w:val="28"/>
          <w:szCs w:val="28"/>
          <w:shd w:val="clear" w:color="auto" w:fill="FFFFFF"/>
          <w:lang w:val="uk-UA"/>
        </w:rPr>
        <w:t>ого, релігійного, економічного «Я»</w:t>
      </w:r>
      <w:r w:rsidR="00075057" w:rsidRPr="003217EB">
        <w:rPr>
          <w:rFonts w:ascii="Times New Roman" w:hAnsi="Times New Roman" w:cs="Times New Roman"/>
          <w:color w:val="000000"/>
          <w:sz w:val="28"/>
          <w:szCs w:val="28"/>
          <w:shd w:val="clear" w:color="auto" w:fill="FFFFFF"/>
          <w:lang w:val="uk-UA"/>
        </w:rPr>
        <w:t>.</w:t>
      </w:r>
      <w:r w:rsidR="00075057" w:rsidRPr="003217EB">
        <w:rPr>
          <w:rFonts w:ascii="Times New Roman" w:hAnsi="Times New Roman" w:cs="Times New Roman"/>
          <w:color w:val="000000"/>
          <w:sz w:val="28"/>
          <w:szCs w:val="28"/>
          <w:shd w:val="clear" w:color="auto" w:fill="FFFFFF"/>
        </w:rPr>
        <w:t> </w:t>
      </w:r>
      <w:r w:rsidR="00F02AFE" w:rsidRPr="003217EB">
        <w:rPr>
          <w:rFonts w:ascii="Times New Roman" w:hAnsi="Times New Roman" w:cs="Times New Roman"/>
          <w:sz w:val="28"/>
          <w:szCs w:val="28"/>
          <w:lang w:val="uk-UA"/>
        </w:rPr>
        <w:t>Н</w:t>
      </w:r>
      <w:r w:rsidR="00075057" w:rsidRPr="003217EB">
        <w:rPr>
          <w:rFonts w:ascii="Times New Roman" w:hAnsi="Times New Roman" w:cs="Times New Roman"/>
          <w:sz w:val="28"/>
          <w:szCs w:val="28"/>
          <w:lang w:val="uk-UA"/>
        </w:rPr>
        <w:t>а цій підставі діяльність Ку-клукс-клану</w:t>
      </w:r>
      <w:r w:rsidR="001D35F7" w:rsidRPr="003217EB">
        <w:rPr>
          <w:rFonts w:ascii="Times New Roman" w:hAnsi="Times New Roman" w:cs="Times New Roman"/>
          <w:sz w:val="28"/>
          <w:szCs w:val="28"/>
          <w:lang w:val="uk-UA"/>
        </w:rPr>
        <w:t xml:space="preserve"> змогла привернути на свій бік </w:t>
      </w:r>
      <w:r w:rsidR="004A57D4" w:rsidRPr="003217EB">
        <w:rPr>
          <w:rFonts w:ascii="Times New Roman" w:hAnsi="Times New Roman" w:cs="Times New Roman"/>
          <w:sz w:val="28"/>
          <w:szCs w:val="28"/>
          <w:lang w:val="uk-UA"/>
        </w:rPr>
        <w:t xml:space="preserve">представників усіх </w:t>
      </w:r>
      <w:r w:rsidR="001D35F7" w:rsidRPr="003217EB">
        <w:rPr>
          <w:rFonts w:ascii="Times New Roman" w:hAnsi="Times New Roman" w:cs="Times New Roman"/>
          <w:sz w:val="28"/>
          <w:szCs w:val="28"/>
          <w:lang w:val="uk-UA"/>
        </w:rPr>
        <w:t>соціаль</w:t>
      </w:r>
      <w:r w:rsidR="004A57D4" w:rsidRPr="003217EB">
        <w:rPr>
          <w:rFonts w:ascii="Times New Roman" w:hAnsi="Times New Roman" w:cs="Times New Roman"/>
          <w:sz w:val="28"/>
          <w:szCs w:val="28"/>
          <w:lang w:val="uk-UA"/>
        </w:rPr>
        <w:t>них</w:t>
      </w:r>
      <w:r w:rsidR="001D35F7" w:rsidRPr="003217EB">
        <w:rPr>
          <w:rFonts w:ascii="Times New Roman" w:hAnsi="Times New Roman" w:cs="Times New Roman"/>
          <w:sz w:val="28"/>
          <w:szCs w:val="28"/>
          <w:lang w:val="uk-UA"/>
        </w:rPr>
        <w:t xml:space="preserve"> гру</w:t>
      </w:r>
      <w:r w:rsidR="004A57D4" w:rsidRPr="003217EB">
        <w:rPr>
          <w:rFonts w:ascii="Times New Roman" w:hAnsi="Times New Roman" w:cs="Times New Roman"/>
          <w:sz w:val="28"/>
          <w:szCs w:val="28"/>
          <w:lang w:val="uk-UA"/>
        </w:rPr>
        <w:t>п. Аналіз с</w:t>
      </w:r>
      <w:r w:rsidR="00E473D6" w:rsidRPr="003217EB">
        <w:rPr>
          <w:rFonts w:ascii="Times New Roman" w:hAnsi="Times New Roman" w:cs="Times New Roman"/>
          <w:sz w:val="28"/>
          <w:szCs w:val="28"/>
          <w:lang w:val="uk-UA"/>
        </w:rPr>
        <w:t>у</w:t>
      </w:r>
      <w:r w:rsidR="004A57D4" w:rsidRPr="003217EB">
        <w:rPr>
          <w:rFonts w:ascii="Times New Roman" w:hAnsi="Times New Roman" w:cs="Times New Roman"/>
          <w:sz w:val="28"/>
          <w:szCs w:val="28"/>
          <w:lang w:val="uk-UA"/>
        </w:rPr>
        <w:t>купної</w:t>
      </w:r>
      <w:r w:rsidR="00E473D6" w:rsidRPr="003217EB">
        <w:rPr>
          <w:rFonts w:ascii="Times New Roman" w:hAnsi="Times New Roman" w:cs="Times New Roman"/>
          <w:sz w:val="28"/>
          <w:szCs w:val="28"/>
          <w:lang w:val="uk-UA"/>
        </w:rPr>
        <w:t xml:space="preserve"> чисель</w:t>
      </w:r>
      <w:r w:rsidR="004A57D4" w:rsidRPr="003217EB">
        <w:rPr>
          <w:rFonts w:ascii="Times New Roman" w:hAnsi="Times New Roman" w:cs="Times New Roman"/>
          <w:sz w:val="28"/>
          <w:szCs w:val="28"/>
          <w:lang w:val="uk-UA"/>
        </w:rPr>
        <w:t>ності</w:t>
      </w:r>
      <w:r w:rsidR="00E473D6" w:rsidRPr="003217EB">
        <w:rPr>
          <w:rFonts w:ascii="Times New Roman" w:hAnsi="Times New Roman" w:cs="Times New Roman"/>
          <w:sz w:val="28"/>
          <w:szCs w:val="28"/>
          <w:lang w:val="uk-UA"/>
        </w:rPr>
        <w:t xml:space="preserve"> та склад</w:t>
      </w:r>
      <w:r w:rsidR="004A57D4" w:rsidRPr="003217EB">
        <w:rPr>
          <w:rFonts w:ascii="Times New Roman" w:hAnsi="Times New Roman" w:cs="Times New Roman"/>
          <w:sz w:val="28"/>
          <w:szCs w:val="28"/>
          <w:lang w:val="uk-UA"/>
        </w:rPr>
        <w:t>у</w:t>
      </w:r>
      <w:r w:rsidR="00BB12F1" w:rsidRPr="003217EB">
        <w:rPr>
          <w:rFonts w:ascii="Times New Roman" w:hAnsi="Times New Roman" w:cs="Times New Roman"/>
          <w:sz w:val="28"/>
          <w:szCs w:val="28"/>
          <w:lang w:val="uk-UA"/>
        </w:rPr>
        <w:t xml:space="preserve"> Клану </w:t>
      </w:r>
      <w:r w:rsidR="00E473D6" w:rsidRPr="003217EB">
        <w:rPr>
          <w:rFonts w:ascii="Times New Roman" w:hAnsi="Times New Roman" w:cs="Times New Roman"/>
          <w:sz w:val="28"/>
          <w:szCs w:val="28"/>
          <w:lang w:val="uk-UA"/>
        </w:rPr>
        <w:t xml:space="preserve">трьох відроджень дає підставу вважати, що в боротьбі за расову перевагу </w:t>
      </w:r>
      <w:r w:rsidR="00075057" w:rsidRPr="003217EB">
        <w:rPr>
          <w:rFonts w:ascii="Times New Roman" w:hAnsi="Times New Roman" w:cs="Times New Roman"/>
          <w:sz w:val="28"/>
          <w:szCs w:val="28"/>
          <w:lang w:val="uk-UA"/>
        </w:rPr>
        <w:t xml:space="preserve">люди намагалися </w:t>
      </w:r>
      <w:r w:rsidR="004A57D4" w:rsidRPr="003217EB">
        <w:rPr>
          <w:rFonts w:ascii="Times New Roman" w:hAnsi="Times New Roman" w:cs="Times New Roman"/>
          <w:sz w:val="28"/>
          <w:szCs w:val="28"/>
          <w:lang w:val="uk-UA"/>
        </w:rPr>
        <w:t>використати найрізноманітніші методи, проте</w:t>
      </w:r>
      <w:r w:rsidR="00AC6A99" w:rsidRPr="003217EB">
        <w:rPr>
          <w:rFonts w:ascii="Times New Roman" w:hAnsi="Times New Roman" w:cs="Times New Roman"/>
          <w:sz w:val="28"/>
          <w:szCs w:val="28"/>
          <w:lang w:val="uk-UA"/>
        </w:rPr>
        <w:t>,</w:t>
      </w:r>
      <w:r w:rsidR="004A57D4" w:rsidRPr="003217EB">
        <w:rPr>
          <w:rFonts w:ascii="Times New Roman" w:hAnsi="Times New Roman" w:cs="Times New Roman"/>
          <w:sz w:val="28"/>
          <w:szCs w:val="28"/>
          <w:lang w:val="uk-UA"/>
        </w:rPr>
        <w:t xml:space="preserve"> захищаючи власне положення</w:t>
      </w:r>
      <w:r w:rsidR="00AC6A99" w:rsidRPr="003217EB">
        <w:rPr>
          <w:rFonts w:ascii="Times New Roman" w:hAnsi="Times New Roman" w:cs="Times New Roman"/>
          <w:sz w:val="28"/>
          <w:szCs w:val="28"/>
          <w:lang w:val="uk-UA"/>
        </w:rPr>
        <w:t>,</w:t>
      </w:r>
      <w:r w:rsidR="004A57D4" w:rsidRPr="003217EB">
        <w:rPr>
          <w:rFonts w:ascii="Times New Roman" w:hAnsi="Times New Roman" w:cs="Times New Roman"/>
          <w:sz w:val="28"/>
          <w:szCs w:val="28"/>
          <w:lang w:val="uk-UA"/>
        </w:rPr>
        <w:t xml:space="preserve"> забували про загальнолюдські цінності.</w:t>
      </w:r>
    </w:p>
    <w:p w:rsidR="00092BB5" w:rsidRPr="003217EB" w:rsidRDefault="004F57AE" w:rsidP="003217EB">
      <w:pPr>
        <w:spacing w:after="0" w:line="360" w:lineRule="auto"/>
        <w:ind w:firstLine="709"/>
        <w:jc w:val="both"/>
        <w:rPr>
          <w:rFonts w:ascii="Times New Roman" w:hAnsi="Times New Roman" w:cs="Times New Roman"/>
          <w:sz w:val="28"/>
          <w:szCs w:val="28"/>
          <w:lang w:val="uk-UA"/>
        </w:rPr>
      </w:pPr>
      <w:r w:rsidRPr="003217EB">
        <w:rPr>
          <w:rFonts w:ascii="Times New Roman" w:hAnsi="Times New Roman" w:cs="Times New Roman"/>
          <w:sz w:val="28"/>
          <w:szCs w:val="28"/>
          <w:lang w:val="uk-UA"/>
        </w:rPr>
        <w:t>Укорінення думки щодо розмежування людства на «панівну» та «підлеглу» раси відбувалося протягом століть, тому закономірним є той факт, що навіть су</w:t>
      </w:r>
      <w:r w:rsidR="00A43CFD" w:rsidRPr="003217EB">
        <w:rPr>
          <w:rFonts w:ascii="Times New Roman" w:hAnsi="Times New Roman" w:cs="Times New Roman"/>
          <w:sz w:val="28"/>
          <w:szCs w:val="28"/>
          <w:lang w:val="uk-UA"/>
        </w:rPr>
        <w:t xml:space="preserve">часне цивілізоване суспільство </w:t>
      </w:r>
      <w:r w:rsidRPr="003217EB">
        <w:rPr>
          <w:rFonts w:ascii="Times New Roman" w:hAnsi="Times New Roman" w:cs="Times New Roman"/>
          <w:sz w:val="28"/>
          <w:szCs w:val="28"/>
          <w:lang w:val="uk-UA"/>
        </w:rPr>
        <w:t>під впливом програмних ідей найбільш впливових організацій не мож</w:t>
      </w:r>
      <w:r w:rsidR="00025E52" w:rsidRPr="003217EB">
        <w:rPr>
          <w:rFonts w:ascii="Times New Roman" w:hAnsi="Times New Roman" w:cs="Times New Roman"/>
          <w:sz w:val="28"/>
          <w:szCs w:val="28"/>
          <w:lang w:val="uk-UA"/>
        </w:rPr>
        <w:t>е повністю залишити позаду жахіття</w:t>
      </w:r>
      <w:r w:rsidRPr="003217EB">
        <w:rPr>
          <w:rFonts w:ascii="Times New Roman" w:hAnsi="Times New Roman" w:cs="Times New Roman"/>
          <w:sz w:val="28"/>
          <w:szCs w:val="28"/>
          <w:lang w:val="uk-UA"/>
        </w:rPr>
        <w:t xml:space="preserve"> расової дискримінації. </w:t>
      </w:r>
      <w:r w:rsidR="004A2861" w:rsidRPr="003217EB">
        <w:rPr>
          <w:rFonts w:ascii="Times New Roman" w:hAnsi="Times New Roman" w:cs="Times New Roman"/>
          <w:sz w:val="28"/>
          <w:szCs w:val="28"/>
          <w:lang w:val="uk-UA"/>
        </w:rPr>
        <w:t xml:space="preserve">Різноманітні організації </w:t>
      </w:r>
      <w:r w:rsidR="004A2861" w:rsidRPr="003217EB">
        <w:rPr>
          <w:rFonts w:ascii="Times New Roman" w:hAnsi="Times New Roman" w:cs="Times New Roman"/>
          <w:sz w:val="28"/>
          <w:szCs w:val="28"/>
          <w:lang w:val="en-US"/>
        </w:rPr>
        <w:t>White</w:t>
      </w:r>
      <w:r w:rsidR="004A2861" w:rsidRPr="003217EB">
        <w:rPr>
          <w:rFonts w:ascii="Times New Roman" w:hAnsi="Times New Roman" w:cs="Times New Roman"/>
          <w:sz w:val="28"/>
          <w:szCs w:val="28"/>
          <w:lang w:val="uk-UA"/>
        </w:rPr>
        <w:t xml:space="preserve"> </w:t>
      </w:r>
      <w:r w:rsidR="004A2861" w:rsidRPr="003217EB">
        <w:rPr>
          <w:rFonts w:ascii="Times New Roman" w:hAnsi="Times New Roman" w:cs="Times New Roman"/>
          <w:sz w:val="28"/>
          <w:szCs w:val="28"/>
          <w:lang w:val="en-US"/>
        </w:rPr>
        <w:t>Power</w:t>
      </w:r>
      <w:r w:rsidR="004A2861" w:rsidRPr="003217EB">
        <w:rPr>
          <w:rFonts w:ascii="Times New Roman" w:hAnsi="Times New Roman" w:cs="Times New Roman"/>
          <w:sz w:val="28"/>
          <w:szCs w:val="28"/>
          <w:lang w:val="uk-UA"/>
        </w:rPr>
        <w:t xml:space="preserve"> стали послідовниками ідей ра</w:t>
      </w:r>
      <w:r w:rsidR="00F62305" w:rsidRPr="003217EB">
        <w:rPr>
          <w:rFonts w:ascii="Times New Roman" w:hAnsi="Times New Roman" w:cs="Times New Roman"/>
          <w:sz w:val="28"/>
          <w:szCs w:val="28"/>
          <w:lang w:val="uk-UA"/>
        </w:rPr>
        <w:t xml:space="preserve">сової сегрегації, і, </w:t>
      </w:r>
      <w:r w:rsidR="004A2861" w:rsidRPr="003217EB">
        <w:rPr>
          <w:rFonts w:ascii="Times New Roman" w:hAnsi="Times New Roman" w:cs="Times New Roman"/>
          <w:sz w:val="28"/>
          <w:szCs w:val="28"/>
          <w:lang w:val="uk-UA"/>
        </w:rPr>
        <w:t>хоча вон</w:t>
      </w:r>
      <w:r w:rsidR="00AC6A99" w:rsidRPr="003217EB">
        <w:rPr>
          <w:rFonts w:ascii="Times New Roman" w:hAnsi="Times New Roman" w:cs="Times New Roman"/>
          <w:sz w:val="28"/>
          <w:szCs w:val="28"/>
          <w:lang w:val="uk-UA"/>
        </w:rPr>
        <w:t xml:space="preserve">и не використовують більше </w:t>
      </w:r>
      <w:r w:rsidR="004A2861" w:rsidRPr="003217EB">
        <w:rPr>
          <w:rFonts w:ascii="Times New Roman" w:hAnsi="Times New Roman" w:cs="Times New Roman"/>
          <w:sz w:val="28"/>
          <w:szCs w:val="28"/>
          <w:lang w:val="uk-UA"/>
        </w:rPr>
        <w:t xml:space="preserve">радикальні засоби для «очищення» людства, становлять небезпеку для утвердження гуманістичних та ліберальних аспектів, </w:t>
      </w:r>
      <w:r w:rsidR="00AC6A99" w:rsidRPr="003217EB">
        <w:rPr>
          <w:rFonts w:ascii="Times New Roman" w:hAnsi="Times New Roman" w:cs="Times New Roman"/>
          <w:sz w:val="28"/>
          <w:szCs w:val="28"/>
          <w:lang w:val="uk-UA"/>
        </w:rPr>
        <w:t xml:space="preserve">а </w:t>
      </w:r>
      <w:r w:rsidR="004A2861" w:rsidRPr="003217EB">
        <w:rPr>
          <w:rFonts w:ascii="Times New Roman" w:hAnsi="Times New Roman" w:cs="Times New Roman"/>
          <w:sz w:val="28"/>
          <w:szCs w:val="28"/>
          <w:lang w:val="uk-UA"/>
        </w:rPr>
        <w:t>тому повинні контролюватися більш свідомими членами сус</w:t>
      </w:r>
      <w:r w:rsidR="00BB12F1" w:rsidRPr="003217EB">
        <w:rPr>
          <w:rFonts w:ascii="Times New Roman" w:hAnsi="Times New Roman" w:cs="Times New Roman"/>
          <w:sz w:val="28"/>
          <w:szCs w:val="28"/>
          <w:lang w:val="uk-UA"/>
        </w:rPr>
        <w:t>пільства. Адже найголовнішим здобутком сучасності в плані расової рівності є</w:t>
      </w:r>
      <w:r w:rsidR="00837C92" w:rsidRPr="003217EB">
        <w:rPr>
          <w:rFonts w:ascii="Times New Roman" w:hAnsi="Times New Roman" w:cs="Times New Roman"/>
          <w:sz w:val="28"/>
          <w:szCs w:val="28"/>
          <w:lang w:val="uk-UA"/>
        </w:rPr>
        <w:t xml:space="preserve"> прагнення до встановлення миру</w:t>
      </w:r>
      <w:r w:rsidR="00BB12F1" w:rsidRPr="003217EB">
        <w:rPr>
          <w:rFonts w:ascii="Times New Roman" w:hAnsi="Times New Roman" w:cs="Times New Roman"/>
          <w:sz w:val="28"/>
          <w:szCs w:val="28"/>
          <w:lang w:val="uk-UA"/>
        </w:rPr>
        <w:t xml:space="preserve"> не тільки на папері, а й </w:t>
      </w:r>
      <w:r w:rsidR="00844EF4" w:rsidRPr="003217EB">
        <w:rPr>
          <w:rFonts w:ascii="Times New Roman" w:hAnsi="Times New Roman" w:cs="Times New Roman"/>
          <w:sz w:val="28"/>
          <w:szCs w:val="28"/>
          <w:lang w:val="uk-UA"/>
        </w:rPr>
        <w:t>у свідомості та діях людей.</w:t>
      </w:r>
      <w:bookmarkStart w:id="23" w:name="_Toc534731245"/>
    </w:p>
    <w:p w:rsidR="00AC6A99" w:rsidRPr="003217EB" w:rsidRDefault="00AC6A99" w:rsidP="003217EB">
      <w:pPr>
        <w:spacing w:after="0" w:line="360" w:lineRule="auto"/>
        <w:ind w:firstLine="709"/>
        <w:jc w:val="both"/>
        <w:rPr>
          <w:rFonts w:ascii="Times New Roman" w:hAnsi="Times New Roman" w:cs="Times New Roman"/>
          <w:sz w:val="28"/>
          <w:szCs w:val="28"/>
          <w:lang w:val="uk-UA" w:eastAsia="ru-RU"/>
        </w:rPr>
      </w:pPr>
    </w:p>
    <w:p w:rsidR="00AC6A99" w:rsidRPr="003217EB" w:rsidRDefault="00AC6A99" w:rsidP="003217EB">
      <w:pPr>
        <w:spacing w:after="0" w:line="360" w:lineRule="auto"/>
        <w:ind w:firstLine="709"/>
        <w:jc w:val="both"/>
        <w:rPr>
          <w:rFonts w:ascii="Times New Roman" w:hAnsi="Times New Roman" w:cs="Times New Roman"/>
          <w:sz w:val="28"/>
          <w:szCs w:val="28"/>
          <w:lang w:val="uk-UA" w:eastAsia="ru-RU"/>
        </w:rPr>
      </w:pPr>
    </w:p>
    <w:p w:rsidR="00207A6F" w:rsidRDefault="00207A6F" w:rsidP="00207A6F">
      <w:pPr>
        <w:spacing w:after="0" w:line="360" w:lineRule="auto"/>
        <w:rPr>
          <w:rFonts w:ascii="Times New Roman" w:hAnsi="Times New Roman" w:cs="Times New Roman"/>
          <w:sz w:val="28"/>
          <w:szCs w:val="28"/>
          <w:lang w:val="uk-UA" w:eastAsia="ru-RU"/>
        </w:rPr>
      </w:pPr>
    </w:p>
    <w:p w:rsidR="00E07185" w:rsidRPr="00207A6F" w:rsidRDefault="00EC6C5F" w:rsidP="00207A6F">
      <w:pPr>
        <w:spacing w:after="0" w:line="360" w:lineRule="auto"/>
        <w:jc w:val="center"/>
        <w:rPr>
          <w:rFonts w:ascii="Times New Roman" w:hAnsi="Times New Roman" w:cs="Times New Roman"/>
          <w:b/>
          <w:sz w:val="28"/>
          <w:szCs w:val="28"/>
          <w:lang w:val="uk-UA" w:eastAsia="ru-RU"/>
        </w:rPr>
      </w:pPr>
      <w:r w:rsidRPr="00207A6F">
        <w:rPr>
          <w:rFonts w:ascii="Times New Roman" w:hAnsi="Times New Roman" w:cs="Times New Roman"/>
          <w:b/>
          <w:sz w:val="28"/>
          <w:szCs w:val="28"/>
          <w:lang w:val="uk-UA" w:eastAsia="ru-RU"/>
        </w:rPr>
        <w:lastRenderedPageBreak/>
        <w:t>С</w:t>
      </w:r>
      <w:r w:rsidR="002C1401" w:rsidRPr="00207A6F">
        <w:rPr>
          <w:rFonts w:ascii="Times New Roman" w:hAnsi="Times New Roman" w:cs="Times New Roman"/>
          <w:b/>
          <w:sz w:val="28"/>
          <w:szCs w:val="28"/>
          <w:lang w:val="uk-UA" w:eastAsia="ru-RU"/>
        </w:rPr>
        <w:t>писок</w:t>
      </w:r>
      <w:r w:rsidRPr="00207A6F">
        <w:rPr>
          <w:rFonts w:ascii="Times New Roman" w:hAnsi="Times New Roman" w:cs="Times New Roman"/>
          <w:b/>
          <w:sz w:val="28"/>
          <w:szCs w:val="28"/>
          <w:lang w:val="uk-UA" w:eastAsia="ru-RU"/>
        </w:rPr>
        <w:t xml:space="preserve"> </w:t>
      </w:r>
      <w:r w:rsidR="002C1401" w:rsidRPr="00207A6F">
        <w:rPr>
          <w:rFonts w:ascii="Times New Roman" w:hAnsi="Times New Roman" w:cs="Times New Roman"/>
          <w:b/>
          <w:sz w:val="28"/>
          <w:szCs w:val="28"/>
          <w:lang w:val="uk-UA" w:eastAsia="ru-RU"/>
        </w:rPr>
        <w:t>використаних</w:t>
      </w:r>
      <w:r w:rsidRPr="00207A6F">
        <w:rPr>
          <w:rFonts w:ascii="Times New Roman" w:hAnsi="Times New Roman" w:cs="Times New Roman"/>
          <w:b/>
          <w:sz w:val="28"/>
          <w:szCs w:val="28"/>
          <w:lang w:val="uk-UA" w:eastAsia="ru-RU"/>
        </w:rPr>
        <w:t xml:space="preserve"> </w:t>
      </w:r>
      <w:r w:rsidR="002C1401" w:rsidRPr="00207A6F">
        <w:rPr>
          <w:rFonts w:ascii="Times New Roman" w:hAnsi="Times New Roman" w:cs="Times New Roman"/>
          <w:b/>
          <w:sz w:val="28"/>
          <w:szCs w:val="28"/>
          <w:lang w:val="uk-UA" w:eastAsia="ru-RU"/>
        </w:rPr>
        <w:t>джерел</w:t>
      </w:r>
      <w:r w:rsidR="00E07185" w:rsidRPr="00207A6F">
        <w:rPr>
          <w:rFonts w:ascii="Times New Roman" w:hAnsi="Times New Roman" w:cs="Times New Roman"/>
          <w:b/>
          <w:sz w:val="28"/>
          <w:szCs w:val="28"/>
          <w:lang w:val="uk-UA" w:eastAsia="ru-RU"/>
        </w:rPr>
        <w:t>:</w:t>
      </w:r>
      <w:bookmarkEnd w:id="23"/>
    </w:p>
    <w:p w:rsidR="00AC6A99" w:rsidRPr="00207A6F" w:rsidRDefault="00AC6A99" w:rsidP="00207A6F">
      <w:pPr>
        <w:spacing w:after="0" w:line="360" w:lineRule="auto"/>
        <w:ind w:firstLine="709"/>
        <w:jc w:val="both"/>
        <w:rPr>
          <w:rFonts w:ascii="Times New Roman" w:hAnsi="Times New Roman" w:cs="Times New Roman"/>
          <w:b/>
          <w:sz w:val="28"/>
          <w:szCs w:val="28"/>
          <w:lang w:val="uk-UA"/>
        </w:rPr>
      </w:pPr>
    </w:p>
    <w:p w:rsidR="00E07185" w:rsidRPr="00207A6F" w:rsidRDefault="00E07185" w:rsidP="00207A6F">
      <w:pPr>
        <w:pStyle w:val="a4"/>
        <w:numPr>
          <w:ilvl w:val="0"/>
          <w:numId w:val="8"/>
        </w:numPr>
        <w:spacing w:after="0" w:line="360" w:lineRule="auto"/>
        <w:ind w:left="426" w:hanging="426"/>
        <w:jc w:val="both"/>
        <w:rPr>
          <w:rFonts w:ascii="Times New Roman" w:hAnsi="Times New Roman" w:cs="Times New Roman"/>
          <w:sz w:val="28"/>
          <w:szCs w:val="28"/>
          <w:lang w:val="uk-UA" w:eastAsia="ru-RU"/>
        </w:rPr>
      </w:pPr>
      <w:proofErr w:type="spellStart"/>
      <w:r w:rsidRPr="00207A6F">
        <w:rPr>
          <w:rFonts w:ascii="Times New Roman" w:hAnsi="Times New Roman" w:cs="Times New Roman"/>
          <w:sz w:val="28"/>
          <w:szCs w:val="28"/>
          <w:lang w:val="uk-UA" w:eastAsia="ru-RU"/>
        </w:rPr>
        <w:t>Л</w:t>
      </w:r>
      <w:r w:rsidR="00831CF6" w:rsidRPr="00207A6F">
        <w:rPr>
          <w:rFonts w:ascii="Times New Roman" w:hAnsi="Times New Roman" w:cs="Times New Roman"/>
          <w:sz w:val="28"/>
          <w:szCs w:val="28"/>
          <w:lang w:val="uk-UA" w:eastAsia="ru-RU"/>
        </w:rPr>
        <w:t>и</w:t>
      </w:r>
      <w:r w:rsidRPr="00207A6F">
        <w:rPr>
          <w:rFonts w:ascii="Times New Roman" w:hAnsi="Times New Roman" w:cs="Times New Roman"/>
          <w:sz w:val="28"/>
          <w:szCs w:val="28"/>
          <w:lang w:val="uk-UA" w:eastAsia="ru-RU"/>
        </w:rPr>
        <w:t>мер</w:t>
      </w:r>
      <w:proofErr w:type="spellEnd"/>
      <w:r w:rsidRPr="00207A6F">
        <w:rPr>
          <w:rFonts w:ascii="Times New Roman" w:hAnsi="Times New Roman" w:cs="Times New Roman"/>
          <w:sz w:val="28"/>
          <w:szCs w:val="28"/>
          <w:lang w:val="uk-UA" w:eastAsia="ru-RU"/>
        </w:rPr>
        <w:t xml:space="preserve"> Л. </w:t>
      </w:r>
      <w:r w:rsidR="00831CF6" w:rsidRPr="00207A6F">
        <w:rPr>
          <w:rFonts w:ascii="Times New Roman" w:hAnsi="Times New Roman" w:cs="Times New Roman"/>
          <w:sz w:val="28"/>
          <w:szCs w:val="28"/>
          <w:lang w:val="uk-UA" w:eastAsia="ru-RU"/>
        </w:rPr>
        <w:t>Суд Линча. История грандиозной судебной баталии, уничтожившей Ку-клукс-клан,  Изд-во Эксмо</w:t>
      </w:r>
      <w:r w:rsidR="00140D99"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uk-UA" w:eastAsia="ru-RU"/>
        </w:rPr>
        <w:t>2018</w:t>
      </w:r>
      <w:r w:rsidR="00140D99" w:rsidRPr="00207A6F">
        <w:rPr>
          <w:rFonts w:ascii="Times New Roman" w:hAnsi="Times New Roman" w:cs="Times New Roman"/>
          <w:sz w:val="28"/>
          <w:szCs w:val="28"/>
          <w:lang w:val="uk-UA" w:eastAsia="ru-RU"/>
        </w:rPr>
        <w:t>,</w:t>
      </w:r>
      <w:r w:rsidR="000E4919" w:rsidRPr="00207A6F">
        <w:rPr>
          <w:rFonts w:ascii="Times New Roman" w:hAnsi="Times New Roman" w:cs="Times New Roman"/>
          <w:sz w:val="28"/>
          <w:szCs w:val="28"/>
          <w:lang w:val="uk-UA" w:eastAsia="ru-RU"/>
        </w:rPr>
        <w:t xml:space="preserve"> </w:t>
      </w:r>
      <w:r w:rsidR="00DA51CF" w:rsidRPr="00207A6F">
        <w:rPr>
          <w:rFonts w:ascii="Times New Roman" w:hAnsi="Times New Roman" w:cs="Times New Roman"/>
          <w:sz w:val="28"/>
          <w:szCs w:val="28"/>
          <w:lang w:val="uk-UA" w:eastAsia="ru-RU"/>
        </w:rPr>
        <w:t>430</w:t>
      </w:r>
      <w:r w:rsidR="000E4919" w:rsidRPr="00207A6F">
        <w:rPr>
          <w:rFonts w:ascii="Times New Roman" w:hAnsi="Times New Roman" w:cs="Times New Roman"/>
          <w:sz w:val="28"/>
          <w:szCs w:val="28"/>
          <w:lang w:val="uk-UA" w:eastAsia="ru-RU"/>
        </w:rPr>
        <w:t xml:space="preserve"> с.</w:t>
      </w:r>
    </w:p>
    <w:p w:rsidR="00E07185" w:rsidRPr="00207A6F" w:rsidRDefault="001E13BC" w:rsidP="00207A6F">
      <w:pPr>
        <w:pStyle w:val="a4"/>
        <w:numPr>
          <w:ilvl w:val="0"/>
          <w:numId w:val="8"/>
        </w:numPr>
        <w:spacing w:after="0" w:line="360" w:lineRule="auto"/>
        <w:ind w:left="426" w:hanging="426"/>
        <w:jc w:val="both"/>
        <w:rPr>
          <w:rFonts w:ascii="Times New Roman" w:hAnsi="Times New Roman" w:cs="Times New Roman"/>
          <w:sz w:val="28"/>
          <w:szCs w:val="28"/>
        </w:rPr>
      </w:pPr>
      <w:proofErr w:type="spellStart"/>
      <w:r w:rsidRPr="00207A6F">
        <w:rPr>
          <w:rFonts w:ascii="Times New Roman" w:hAnsi="Times New Roman" w:cs="Times New Roman"/>
          <w:sz w:val="28"/>
          <w:szCs w:val="28"/>
        </w:rPr>
        <w:t>Тагеев</w:t>
      </w:r>
      <w:proofErr w:type="spellEnd"/>
      <w:r w:rsidRPr="00207A6F">
        <w:rPr>
          <w:rFonts w:ascii="Times New Roman" w:hAnsi="Times New Roman" w:cs="Times New Roman"/>
          <w:sz w:val="28"/>
          <w:szCs w:val="28"/>
        </w:rPr>
        <w:t xml:space="preserve"> Рустам-Бек. Американские черносотенцы </w:t>
      </w:r>
      <w:r w:rsidRPr="00207A6F">
        <w:rPr>
          <w:rFonts w:ascii="Times New Roman" w:hAnsi="Times New Roman" w:cs="Times New Roman"/>
          <w:sz w:val="28"/>
          <w:szCs w:val="28"/>
          <w:lang w:val="uk-UA" w:eastAsia="ru-RU"/>
        </w:rPr>
        <w:t>– Ку-клукс-клан</w:t>
      </w:r>
      <w:r w:rsidR="00E07185" w:rsidRPr="00207A6F">
        <w:rPr>
          <w:rFonts w:ascii="Times New Roman" w:hAnsi="Times New Roman" w:cs="Times New Roman"/>
          <w:sz w:val="28"/>
          <w:szCs w:val="28"/>
          <w:lang w:val="uk-UA" w:eastAsia="ru-RU"/>
        </w:rPr>
        <w:t>, Москва</w:t>
      </w:r>
      <w:r w:rsidR="00140D99" w:rsidRPr="00207A6F">
        <w:rPr>
          <w:rFonts w:ascii="Times New Roman" w:hAnsi="Times New Roman" w:cs="Times New Roman"/>
          <w:sz w:val="28"/>
          <w:szCs w:val="28"/>
          <w:lang w:val="uk-UA" w:eastAsia="ru-RU"/>
        </w:rPr>
        <w:t xml:space="preserve">, </w:t>
      </w:r>
      <w:r w:rsidR="00E4141B" w:rsidRPr="00207A6F">
        <w:rPr>
          <w:rFonts w:ascii="Times New Roman" w:hAnsi="Times New Roman" w:cs="Times New Roman"/>
          <w:sz w:val="28"/>
          <w:szCs w:val="28"/>
          <w:lang w:val="uk-UA" w:eastAsia="ru-RU"/>
        </w:rPr>
        <w:t xml:space="preserve">Гос. изд-во, </w:t>
      </w:r>
      <w:r w:rsidR="00E07185" w:rsidRPr="00207A6F">
        <w:rPr>
          <w:rFonts w:ascii="Times New Roman" w:hAnsi="Times New Roman" w:cs="Times New Roman"/>
          <w:sz w:val="28"/>
          <w:szCs w:val="28"/>
          <w:lang w:val="uk-UA" w:eastAsia="ru-RU"/>
        </w:rPr>
        <w:t>1925</w:t>
      </w:r>
      <w:r w:rsidR="00140D99" w:rsidRPr="00207A6F">
        <w:rPr>
          <w:rFonts w:ascii="Times New Roman" w:hAnsi="Times New Roman" w:cs="Times New Roman"/>
          <w:sz w:val="28"/>
          <w:szCs w:val="28"/>
          <w:lang w:val="uk-UA" w:eastAsia="ru-RU"/>
        </w:rPr>
        <w:t>, 40 с.</w:t>
      </w:r>
    </w:p>
    <w:p w:rsidR="00E07185" w:rsidRPr="00207A6F" w:rsidRDefault="00E07185" w:rsidP="00207A6F">
      <w:pPr>
        <w:pStyle w:val="a4"/>
        <w:numPr>
          <w:ilvl w:val="0"/>
          <w:numId w:val="8"/>
        </w:numPr>
        <w:spacing w:after="0" w:line="360" w:lineRule="auto"/>
        <w:ind w:left="426" w:hanging="426"/>
        <w:jc w:val="both"/>
        <w:rPr>
          <w:rFonts w:ascii="Times New Roman" w:hAnsi="Times New Roman" w:cs="Times New Roman"/>
          <w:sz w:val="28"/>
          <w:szCs w:val="28"/>
          <w:lang w:val="uk-UA" w:eastAsia="ru-RU"/>
        </w:rPr>
      </w:pPr>
      <w:r w:rsidRPr="00207A6F">
        <w:rPr>
          <w:rFonts w:ascii="Times New Roman" w:hAnsi="Times New Roman" w:cs="Times New Roman"/>
          <w:sz w:val="28"/>
          <w:szCs w:val="28"/>
          <w:lang w:val="en-US" w:eastAsia="ru-RU"/>
        </w:rPr>
        <w:t>Samuel</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W</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Mitcham</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Bust</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hell</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wide</w:t>
      </w:r>
      <w:r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open</w:t>
      </w:r>
      <w:r w:rsidR="005E7662" w:rsidRPr="00207A6F">
        <w:rPr>
          <w:rFonts w:ascii="Times New Roman" w:hAnsi="Times New Roman" w:cs="Times New Roman"/>
          <w:sz w:val="28"/>
          <w:szCs w:val="28"/>
          <w:lang w:val="uk-UA" w:eastAsia="ru-RU"/>
        </w:rPr>
        <w:t xml:space="preserve">: </w:t>
      </w:r>
      <w:r w:rsidRPr="00207A6F">
        <w:rPr>
          <w:rFonts w:ascii="Times New Roman" w:hAnsi="Times New Roman" w:cs="Times New Roman"/>
          <w:sz w:val="28"/>
          <w:szCs w:val="28"/>
          <w:lang w:val="en-US" w:eastAsia="ru-RU"/>
        </w:rPr>
        <w:t xml:space="preserve">The life of Nathan Bedford Forrest. </w:t>
      </w:r>
      <w:proofErr w:type="spellStart"/>
      <w:r w:rsidRPr="00207A6F">
        <w:rPr>
          <w:rFonts w:ascii="Times New Roman" w:hAnsi="Times New Roman" w:cs="Times New Roman"/>
          <w:sz w:val="28"/>
          <w:szCs w:val="28"/>
          <w:lang w:val="en-US" w:eastAsia="ru-RU"/>
        </w:rPr>
        <w:t>Handcover</w:t>
      </w:r>
      <w:proofErr w:type="spellEnd"/>
      <w:r w:rsidRPr="00207A6F">
        <w:rPr>
          <w:rFonts w:ascii="Times New Roman" w:hAnsi="Times New Roman" w:cs="Times New Roman"/>
          <w:sz w:val="28"/>
          <w:szCs w:val="28"/>
          <w:lang w:val="en-US" w:eastAsia="ru-RU"/>
        </w:rPr>
        <w:t xml:space="preserve"> – October 4, 2016</w:t>
      </w:r>
      <w:r w:rsidR="000F2770" w:rsidRPr="00207A6F">
        <w:rPr>
          <w:rFonts w:ascii="Times New Roman" w:hAnsi="Times New Roman" w:cs="Times New Roman"/>
          <w:sz w:val="28"/>
          <w:szCs w:val="28"/>
          <w:lang w:val="en-US" w:eastAsia="ru-RU"/>
        </w:rPr>
        <w:t xml:space="preserve">, </w:t>
      </w:r>
      <w:r w:rsidR="00436A8C" w:rsidRPr="00207A6F">
        <w:rPr>
          <w:rFonts w:ascii="Times New Roman" w:hAnsi="Times New Roman" w:cs="Times New Roman"/>
          <w:sz w:val="28"/>
          <w:szCs w:val="28"/>
          <w:lang w:val="en-US" w:eastAsia="ru-RU"/>
        </w:rPr>
        <w:t>352 p.</w:t>
      </w:r>
    </w:p>
    <w:p w:rsidR="00E07185" w:rsidRPr="00207A6F" w:rsidRDefault="002D338B" w:rsidP="00207A6F">
      <w:pPr>
        <w:pStyle w:val="a4"/>
        <w:numPr>
          <w:ilvl w:val="0"/>
          <w:numId w:val="8"/>
        </w:numPr>
        <w:spacing w:after="0" w:line="360" w:lineRule="auto"/>
        <w:ind w:left="426" w:hanging="426"/>
        <w:jc w:val="both"/>
        <w:rPr>
          <w:rFonts w:ascii="Times New Roman" w:hAnsi="Times New Roman" w:cs="Times New Roman"/>
          <w:sz w:val="28"/>
          <w:szCs w:val="28"/>
          <w:lang w:val="uk-UA" w:eastAsia="ru-RU"/>
        </w:rPr>
      </w:pPr>
      <w:r w:rsidRPr="00207A6F">
        <w:rPr>
          <w:rFonts w:ascii="Times New Roman" w:hAnsi="Times New Roman" w:cs="Times New Roman"/>
          <w:iCs/>
          <w:color w:val="222222"/>
          <w:sz w:val="28"/>
          <w:szCs w:val="28"/>
          <w:shd w:val="clear" w:color="auto" w:fill="FFFFFF"/>
          <w:lang w:val="en-US"/>
        </w:rPr>
        <w:t xml:space="preserve">Chalmers </w:t>
      </w:r>
      <w:r w:rsidR="007F72DD" w:rsidRPr="00207A6F">
        <w:rPr>
          <w:rFonts w:ascii="Times New Roman" w:hAnsi="Times New Roman" w:cs="Times New Roman"/>
          <w:iCs/>
          <w:color w:val="222222"/>
          <w:sz w:val="28"/>
          <w:szCs w:val="28"/>
          <w:shd w:val="clear" w:color="auto" w:fill="FFFFFF"/>
          <w:lang w:val="en-US"/>
        </w:rPr>
        <w:t>D</w:t>
      </w:r>
      <w:r w:rsidRPr="00207A6F">
        <w:rPr>
          <w:rFonts w:ascii="Times New Roman" w:hAnsi="Times New Roman" w:cs="Times New Roman"/>
          <w:iCs/>
          <w:color w:val="222222"/>
          <w:sz w:val="28"/>
          <w:szCs w:val="28"/>
          <w:shd w:val="clear" w:color="auto" w:fill="FFFFFF"/>
          <w:lang w:val="en-US"/>
        </w:rPr>
        <w:t>.</w:t>
      </w:r>
      <w:r w:rsidR="007F72DD" w:rsidRPr="00207A6F">
        <w:rPr>
          <w:rFonts w:ascii="Times New Roman" w:hAnsi="Times New Roman" w:cs="Times New Roman"/>
          <w:iCs/>
          <w:color w:val="222222"/>
          <w:sz w:val="28"/>
          <w:szCs w:val="28"/>
          <w:shd w:val="clear" w:color="auto" w:fill="FFFFFF"/>
          <w:lang w:val="en-US"/>
        </w:rPr>
        <w:t xml:space="preserve"> M.</w:t>
      </w:r>
      <w:r w:rsidR="00E07185" w:rsidRPr="00207A6F">
        <w:rPr>
          <w:rFonts w:ascii="Times New Roman" w:hAnsi="Times New Roman" w:cs="Times New Roman"/>
          <w:color w:val="222222"/>
          <w:sz w:val="28"/>
          <w:szCs w:val="28"/>
          <w:shd w:val="clear" w:color="auto" w:fill="FFFFFF"/>
          <w:lang w:val="en-US"/>
        </w:rPr>
        <w:t> Hooded Americanism: The History of the Ku Klux Klan</w:t>
      </w:r>
      <w:r w:rsidR="009C4743" w:rsidRPr="00207A6F">
        <w:rPr>
          <w:rFonts w:ascii="Times New Roman" w:hAnsi="Times New Roman" w:cs="Times New Roman"/>
          <w:color w:val="222222"/>
          <w:sz w:val="28"/>
          <w:szCs w:val="28"/>
          <w:shd w:val="clear" w:color="auto" w:fill="FFFFFF"/>
          <w:lang w:val="en-US"/>
        </w:rPr>
        <w:t>, 3rd ed.</w:t>
      </w:r>
      <w:r w:rsidR="00E07185" w:rsidRPr="00207A6F">
        <w:rPr>
          <w:rFonts w:ascii="Times New Roman" w:hAnsi="Times New Roman" w:cs="Times New Roman"/>
          <w:color w:val="222222"/>
          <w:sz w:val="28"/>
          <w:szCs w:val="28"/>
          <w:shd w:val="clear" w:color="auto" w:fill="FFFFFF"/>
          <w:lang w:val="en-US"/>
        </w:rPr>
        <w:t xml:space="preserve"> </w:t>
      </w:r>
      <w:proofErr w:type="spellStart"/>
      <w:r w:rsidR="00E07185" w:rsidRPr="00207A6F">
        <w:rPr>
          <w:rFonts w:ascii="Times New Roman" w:hAnsi="Times New Roman" w:cs="Times New Roman"/>
          <w:color w:val="222222"/>
          <w:sz w:val="28"/>
          <w:szCs w:val="28"/>
          <w:shd w:val="clear" w:color="auto" w:fill="FFFFFF"/>
          <w:lang w:val="en-US"/>
        </w:rPr>
        <w:t>Durahm</w:t>
      </w:r>
      <w:proofErr w:type="spellEnd"/>
      <w:r w:rsidR="00E07185" w:rsidRPr="00207A6F">
        <w:rPr>
          <w:rFonts w:ascii="Times New Roman" w:hAnsi="Times New Roman" w:cs="Times New Roman"/>
          <w:color w:val="222222"/>
          <w:sz w:val="28"/>
          <w:szCs w:val="28"/>
          <w:shd w:val="clear" w:color="auto" w:fill="FFFFFF"/>
          <w:lang w:val="en-US"/>
        </w:rPr>
        <w:t>, N.C</w:t>
      </w:r>
      <w:proofErr w:type="gramStart"/>
      <w:r w:rsidR="00E07185" w:rsidRPr="00207A6F">
        <w:rPr>
          <w:rFonts w:ascii="Times New Roman" w:hAnsi="Times New Roman" w:cs="Times New Roman"/>
          <w:color w:val="222222"/>
          <w:sz w:val="28"/>
          <w:szCs w:val="28"/>
          <w:shd w:val="clear" w:color="auto" w:fill="FFFFFF"/>
          <w:lang w:val="en-US"/>
        </w:rPr>
        <w:t>. :</w:t>
      </w:r>
      <w:proofErr w:type="gramEnd"/>
      <w:r w:rsidR="00E07185" w:rsidRPr="00207A6F">
        <w:rPr>
          <w:rFonts w:ascii="Times New Roman" w:hAnsi="Times New Roman" w:cs="Times New Roman"/>
          <w:color w:val="222222"/>
          <w:sz w:val="28"/>
          <w:szCs w:val="28"/>
          <w:shd w:val="clear" w:color="auto" w:fill="FFFFFF"/>
          <w:lang w:val="en-US"/>
        </w:rPr>
        <w:t> </w:t>
      </w:r>
      <w:hyperlink r:id="rId12" w:tooltip="Duke University Press (страница отсутствует)" w:history="1">
        <w:r w:rsidR="00E07185" w:rsidRPr="00207A6F">
          <w:rPr>
            <w:rStyle w:val="ac"/>
            <w:rFonts w:ascii="Times New Roman" w:hAnsi="Times New Roman" w:cs="Times New Roman"/>
            <w:color w:val="000000" w:themeColor="text1"/>
            <w:sz w:val="28"/>
            <w:szCs w:val="28"/>
            <w:u w:val="none"/>
            <w:shd w:val="clear" w:color="auto" w:fill="FFFFFF"/>
            <w:lang w:val="en-US"/>
          </w:rPr>
          <w:t>Duke University Press</w:t>
        </w:r>
      </w:hyperlink>
      <w:r w:rsidR="00E07185" w:rsidRPr="00207A6F">
        <w:rPr>
          <w:rFonts w:ascii="Times New Roman" w:hAnsi="Times New Roman" w:cs="Times New Roman"/>
          <w:color w:val="000000" w:themeColor="text1"/>
          <w:sz w:val="28"/>
          <w:szCs w:val="28"/>
          <w:shd w:val="clear" w:color="auto" w:fill="FFFFFF"/>
          <w:lang w:val="en-US"/>
        </w:rPr>
        <w:t>,</w:t>
      </w:r>
      <w:r w:rsidR="00E07185" w:rsidRPr="00207A6F">
        <w:rPr>
          <w:rFonts w:ascii="Times New Roman" w:hAnsi="Times New Roman" w:cs="Times New Roman"/>
          <w:color w:val="222222"/>
          <w:sz w:val="28"/>
          <w:szCs w:val="28"/>
          <w:shd w:val="clear" w:color="auto" w:fill="FFFFFF"/>
          <w:lang w:val="en-US"/>
        </w:rPr>
        <w:t xml:space="preserve"> 1987</w:t>
      </w:r>
      <w:r w:rsidR="00FE7E55" w:rsidRPr="00207A6F">
        <w:rPr>
          <w:rFonts w:ascii="Times New Roman" w:hAnsi="Times New Roman" w:cs="Times New Roman"/>
          <w:color w:val="222222"/>
          <w:sz w:val="28"/>
          <w:szCs w:val="28"/>
          <w:shd w:val="clear" w:color="auto" w:fill="FFFFFF"/>
          <w:lang w:val="en-US"/>
        </w:rPr>
        <w:t>,</w:t>
      </w:r>
      <w:r w:rsidR="005C4000" w:rsidRPr="00207A6F">
        <w:rPr>
          <w:rFonts w:ascii="Times New Roman" w:hAnsi="Times New Roman" w:cs="Times New Roman"/>
          <w:color w:val="222222"/>
          <w:sz w:val="28"/>
          <w:szCs w:val="28"/>
          <w:shd w:val="clear" w:color="auto" w:fill="FFFFFF"/>
          <w:lang w:val="en-US"/>
        </w:rPr>
        <w:t xml:space="preserve"> </w:t>
      </w:r>
      <w:r w:rsidR="00F23465" w:rsidRPr="00207A6F">
        <w:rPr>
          <w:rFonts w:ascii="Times New Roman" w:hAnsi="Times New Roman" w:cs="Times New Roman"/>
          <w:color w:val="222222"/>
          <w:sz w:val="28"/>
          <w:szCs w:val="28"/>
          <w:shd w:val="clear" w:color="auto" w:fill="FFFFFF"/>
          <w:lang w:val="en-US"/>
        </w:rPr>
        <w:t>4</w:t>
      </w:r>
      <w:r w:rsidRPr="00207A6F">
        <w:rPr>
          <w:rFonts w:ascii="Times New Roman" w:hAnsi="Times New Roman" w:cs="Times New Roman"/>
          <w:color w:val="222222"/>
          <w:sz w:val="28"/>
          <w:szCs w:val="28"/>
          <w:shd w:val="clear" w:color="auto" w:fill="FFFFFF"/>
          <w:lang w:val="en-US"/>
        </w:rPr>
        <w:t>77</w:t>
      </w:r>
      <w:r w:rsidR="00F23465" w:rsidRPr="00207A6F">
        <w:rPr>
          <w:rFonts w:ascii="Times New Roman" w:hAnsi="Times New Roman" w:cs="Times New Roman"/>
          <w:color w:val="222222"/>
          <w:sz w:val="28"/>
          <w:szCs w:val="28"/>
          <w:shd w:val="clear" w:color="auto" w:fill="FFFFFF"/>
          <w:lang w:val="en-US"/>
        </w:rPr>
        <w:t xml:space="preserve"> </w:t>
      </w:r>
      <w:r w:rsidR="00F23465" w:rsidRPr="00207A6F">
        <w:rPr>
          <w:rFonts w:ascii="Times New Roman" w:hAnsi="Times New Roman" w:cs="Times New Roman"/>
          <w:color w:val="222222"/>
          <w:sz w:val="28"/>
          <w:szCs w:val="28"/>
          <w:shd w:val="clear" w:color="auto" w:fill="FFFFFF"/>
        </w:rPr>
        <w:t>р</w:t>
      </w:r>
      <w:r w:rsidR="00F23465" w:rsidRPr="00207A6F">
        <w:rPr>
          <w:rFonts w:ascii="Times New Roman" w:hAnsi="Times New Roman" w:cs="Times New Roman"/>
          <w:color w:val="222222"/>
          <w:sz w:val="28"/>
          <w:szCs w:val="28"/>
          <w:shd w:val="clear" w:color="auto" w:fill="FFFFFF"/>
          <w:lang w:val="en-US"/>
        </w:rPr>
        <w:t>.</w:t>
      </w:r>
    </w:p>
    <w:p w:rsidR="00E07185" w:rsidRPr="00207A6F" w:rsidRDefault="00E07185" w:rsidP="00207A6F">
      <w:pPr>
        <w:numPr>
          <w:ilvl w:val="0"/>
          <w:numId w:val="8"/>
        </w:numPr>
        <w:shd w:val="clear" w:color="auto" w:fill="FFFFFF"/>
        <w:spacing w:after="0" w:line="360" w:lineRule="auto"/>
        <w:ind w:left="426" w:hanging="426"/>
        <w:jc w:val="both"/>
        <w:rPr>
          <w:rFonts w:ascii="Times New Roman" w:eastAsia="Times New Roman" w:hAnsi="Times New Roman" w:cs="Times New Roman"/>
          <w:color w:val="222222"/>
          <w:sz w:val="28"/>
          <w:szCs w:val="28"/>
          <w:lang w:val="en-US" w:eastAsia="ru-RU"/>
        </w:rPr>
      </w:pPr>
      <w:r w:rsidRPr="00207A6F">
        <w:rPr>
          <w:rFonts w:ascii="Times New Roman" w:eastAsia="Times New Roman" w:hAnsi="Times New Roman" w:cs="Times New Roman"/>
          <w:iCs/>
          <w:color w:val="222222"/>
          <w:sz w:val="28"/>
          <w:szCs w:val="28"/>
          <w:lang w:val="en-US" w:eastAsia="ru-RU"/>
        </w:rPr>
        <w:t>Horn S</w:t>
      </w:r>
      <w:r w:rsidR="00611857" w:rsidRPr="00207A6F">
        <w:rPr>
          <w:rFonts w:ascii="Times New Roman" w:eastAsia="Times New Roman" w:hAnsi="Times New Roman" w:cs="Times New Roman"/>
          <w:iCs/>
          <w:color w:val="222222"/>
          <w:sz w:val="28"/>
          <w:szCs w:val="28"/>
          <w:lang w:val="en-US" w:eastAsia="ru-RU"/>
        </w:rPr>
        <w:t>.</w:t>
      </w:r>
      <w:r w:rsidRPr="00207A6F">
        <w:rPr>
          <w:rFonts w:ascii="Times New Roman" w:eastAsia="Times New Roman" w:hAnsi="Times New Roman" w:cs="Times New Roman"/>
          <w:iCs/>
          <w:color w:val="222222"/>
          <w:sz w:val="28"/>
          <w:szCs w:val="28"/>
          <w:lang w:val="en-US" w:eastAsia="ru-RU"/>
        </w:rPr>
        <w:t xml:space="preserve"> F</w:t>
      </w:r>
      <w:r w:rsidRPr="00207A6F">
        <w:rPr>
          <w:rFonts w:ascii="Times New Roman" w:eastAsia="Times New Roman" w:hAnsi="Times New Roman" w:cs="Times New Roman"/>
          <w:i/>
          <w:iCs/>
          <w:color w:val="222222"/>
          <w:sz w:val="28"/>
          <w:szCs w:val="28"/>
          <w:lang w:val="en-US" w:eastAsia="ru-RU"/>
        </w:rPr>
        <w:t>.</w:t>
      </w:r>
      <w:r w:rsidRPr="00207A6F">
        <w:rPr>
          <w:rFonts w:ascii="Times New Roman" w:eastAsia="Times New Roman" w:hAnsi="Times New Roman" w:cs="Times New Roman"/>
          <w:color w:val="222222"/>
          <w:sz w:val="28"/>
          <w:szCs w:val="28"/>
          <w:lang w:val="en-US" w:eastAsia="ru-RU"/>
        </w:rPr>
        <w:t xml:space="preserve"> Invisible Empire: The Story of the Ku Klux Klan, 1866-1871. — Montclair, New </w:t>
      </w:r>
      <w:proofErr w:type="gramStart"/>
      <w:r w:rsidRPr="00207A6F">
        <w:rPr>
          <w:rFonts w:ascii="Times New Roman" w:eastAsia="Times New Roman" w:hAnsi="Times New Roman" w:cs="Times New Roman"/>
          <w:color w:val="222222"/>
          <w:sz w:val="28"/>
          <w:szCs w:val="28"/>
          <w:lang w:val="en-US" w:eastAsia="ru-RU"/>
        </w:rPr>
        <w:t>Jersey :</w:t>
      </w:r>
      <w:proofErr w:type="gramEnd"/>
      <w:r w:rsidRPr="00207A6F">
        <w:rPr>
          <w:rFonts w:ascii="Times New Roman" w:eastAsia="Times New Roman" w:hAnsi="Times New Roman" w:cs="Times New Roman"/>
          <w:color w:val="222222"/>
          <w:sz w:val="28"/>
          <w:szCs w:val="28"/>
          <w:lang w:val="en-US" w:eastAsia="ru-RU"/>
        </w:rPr>
        <w:t xml:space="preserve"> Patterson Smith Publishing Corporation, 1939</w:t>
      </w:r>
      <w:r w:rsidR="004F5B5C" w:rsidRPr="00207A6F">
        <w:rPr>
          <w:rFonts w:ascii="Times New Roman" w:eastAsia="Times New Roman" w:hAnsi="Times New Roman" w:cs="Times New Roman"/>
          <w:color w:val="222222"/>
          <w:sz w:val="28"/>
          <w:szCs w:val="28"/>
          <w:lang w:val="en-US" w:eastAsia="ru-RU"/>
        </w:rPr>
        <w:t xml:space="preserve">, </w:t>
      </w:r>
      <w:r w:rsidR="00633C08" w:rsidRPr="00207A6F">
        <w:rPr>
          <w:rFonts w:ascii="Times New Roman" w:eastAsia="Times New Roman" w:hAnsi="Times New Roman" w:cs="Times New Roman"/>
          <w:color w:val="222222"/>
          <w:sz w:val="28"/>
          <w:szCs w:val="28"/>
          <w:lang w:val="en-US" w:eastAsia="ru-RU"/>
        </w:rPr>
        <w:t>474</w:t>
      </w:r>
      <w:r w:rsidR="00A82636" w:rsidRPr="00207A6F">
        <w:rPr>
          <w:rFonts w:ascii="Times New Roman" w:eastAsia="Times New Roman" w:hAnsi="Times New Roman" w:cs="Times New Roman"/>
          <w:color w:val="222222"/>
          <w:sz w:val="28"/>
          <w:szCs w:val="28"/>
          <w:lang w:val="en-US" w:eastAsia="ru-RU"/>
        </w:rPr>
        <w:t xml:space="preserve"> </w:t>
      </w:r>
      <w:r w:rsidR="00ED2424" w:rsidRPr="00207A6F">
        <w:rPr>
          <w:rFonts w:ascii="Times New Roman" w:eastAsia="Times New Roman" w:hAnsi="Times New Roman" w:cs="Times New Roman"/>
          <w:color w:val="222222"/>
          <w:sz w:val="28"/>
          <w:szCs w:val="28"/>
          <w:lang w:val="uk-UA" w:eastAsia="ru-RU"/>
        </w:rPr>
        <w:t>р</w:t>
      </w:r>
      <w:r w:rsidR="00A82636" w:rsidRPr="00207A6F">
        <w:rPr>
          <w:rFonts w:ascii="Times New Roman" w:eastAsia="Times New Roman" w:hAnsi="Times New Roman" w:cs="Times New Roman"/>
          <w:color w:val="222222"/>
          <w:sz w:val="28"/>
          <w:szCs w:val="28"/>
          <w:lang w:val="en-US" w:eastAsia="ru-RU"/>
        </w:rPr>
        <w:t>.</w:t>
      </w:r>
    </w:p>
    <w:p w:rsidR="00CC18F9"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proofErr w:type="spellStart"/>
      <w:r w:rsidRPr="00207A6F">
        <w:rPr>
          <w:rStyle w:val="citation"/>
          <w:rFonts w:ascii="Times New Roman" w:hAnsi="Times New Roman" w:cs="Times New Roman"/>
          <w:iCs/>
          <w:color w:val="222222"/>
          <w:sz w:val="28"/>
          <w:szCs w:val="28"/>
          <w:lang w:val="en-US"/>
        </w:rPr>
        <w:t>Trelease</w:t>
      </w:r>
      <w:proofErr w:type="spellEnd"/>
      <w:r w:rsidRPr="00207A6F">
        <w:rPr>
          <w:rStyle w:val="citation"/>
          <w:rFonts w:ascii="Times New Roman" w:hAnsi="Times New Roman" w:cs="Times New Roman"/>
          <w:iCs/>
          <w:color w:val="222222"/>
          <w:sz w:val="28"/>
          <w:szCs w:val="28"/>
          <w:lang w:val="en-US"/>
        </w:rPr>
        <w:t xml:space="preserve"> A</w:t>
      </w:r>
      <w:r w:rsidR="001E0116" w:rsidRPr="00207A6F">
        <w:rPr>
          <w:rStyle w:val="citation"/>
          <w:rFonts w:ascii="Times New Roman" w:hAnsi="Times New Roman" w:cs="Times New Roman"/>
          <w:iCs/>
          <w:color w:val="222222"/>
          <w:sz w:val="28"/>
          <w:szCs w:val="28"/>
          <w:lang w:val="en-US"/>
        </w:rPr>
        <w:t>.</w:t>
      </w:r>
      <w:r w:rsidRPr="00207A6F">
        <w:rPr>
          <w:rStyle w:val="citation"/>
          <w:rFonts w:ascii="Times New Roman" w:hAnsi="Times New Roman" w:cs="Times New Roman"/>
          <w:iCs/>
          <w:color w:val="222222"/>
          <w:sz w:val="28"/>
          <w:szCs w:val="28"/>
          <w:lang w:val="en-US"/>
        </w:rPr>
        <w:t xml:space="preserve"> W.</w:t>
      </w:r>
      <w:r w:rsidRPr="00207A6F">
        <w:rPr>
          <w:rStyle w:val="citation"/>
          <w:rFonts w:ascii="Times New Roman" w:hAnsi="Times New Roman" w:cs="Times New Roman"/>
          <w:color w:val="222222"/>
          <w:sz w:val="28"/>
          <w:szCs w:val="28"/>
          <w:lang w:val="en-US"/>
        </w:rPr>
        <w:t> White Terror: The Ku Klux Klan Conspiracy and Southern Reconstruction</w:t>
      </w:r>
      <w:r w:rsidR="001E0116" w:rsidRPr="00207A6F">
        <w:rPr>
          <w:rStyle w:val="citation"/>
          <w:rFonts w:ascii="Times New Roman" w:hAnsi="Times New Roman" w:cs="Times New Roman"/>
          <w:color w:val="222222"/>
          <w:sz w:val="28"/>
          <w:szCs w:val="28"/>
          <w:lang w:val="en-US"/>
        </w:rPr>
        <w:t xml:space="preserve">, </w:t>
      </w:r>
      <w:r w:rsidR="000227E2" w:rsidRPr="00207A6F">
        <w:rPr>
          <w:rStyle w:val="citation"/>
          <w:rFonts w:ascii="Times New Roman" w:hAnsi="Times New Roman" w:cs="Times New Roman"/>
          <w:color w:val="222222"/>
          <w:sz w:val="28"/>
          <w:szCs w:val="28"/>
          <w:lang w:val="en-US"/>
        </w:rPr>
        <w:t xml:space="preserve">Baton </w:t>
      </w:r>
      <w:proofErr w:type="gramStart"/>
      <w:r w:rsidR="000227E2" w:rsidRPr="00207A6F">
        <w:rPr>
          <w:rStyle w:val="citation"/>
          <w:rFonts w:ascii="Times New Roman" w:hAnsi="Times New Roman" w:cs="Times New Roman"/>
          <w:color w:val="222222"/>
          <w:sz w:val="28"/>
          <w:szCs w:val="28"/>
          <w:lang w:val="en-US"/>
        </w:rPr>
        <w:t>Rouge ;</w:t>
      </w:r>
      <w:proofErr w:type="gramEnd"/>
      <w:r w:rsidR="000227E2" w:rsidRPr="00207A6F">
        <w:rPr>
          <w:rStyle w:val="citation"/>
          <w:rFonts w:ascii="Times New Roman" w:hAnsi="Times New Roman" w:cs="Times New Roman"/>
          <w:color w:val="222222"/>
          <w:sz w:val="28"/>
          <w:szCs w:val="28"/>
          <w:lang w:val="en-US"/>
        </w:rPr>
        <w:t xml:space="preserve"> London : </w:t>
      </w:r>
      <w:r w:rsidRPr="00207A6F">
        <w:rPr>
          <w:rStyle w:val="citation"/>
          <w:rFonts w:ascii="Times New Roman" w:hAnsi="Times New Roman" w:cs="Times New Roman"/>
          <w:color w:val="222222"/>
          <w:sz w:val="28"/>
          <w:szCs w:val="28"/>
          <w:lang w:val="en-US"/>
        </w:rPr>
        <w:t>Louisiana State University Press, 1995</w:t>
      </w:r>
      <w:r w:rsidR="00817E3B" w:rsidRPr="00207A6F">
        <w:rPr>
          <w:rStyle w:val="citation"/>
          <w:rFonts w:ascii="Times New Roman" w:hAnsi="Times New Roman" w:cs="Times New Roman"/>
          <w:color w:val="222222"/>
          <w:sz w:val="28"/>
          <w:szCs w:val="28"/>
          <w:lang w:val="en-US"/>
        </w:rPr>
        <w:t>,</w:t>
      </w:r>
      <w:r w:rsidR="00ED2424" w:rsidRPr="00207A6F">
        <w:rPr>
          <w:rStyle w:val="citation"/>
          <w:rFonts w:ascii="Times New Roman" w:hAnsi="Times New Roman" w:cs="Times New Roman"/>
          <w:color w:val="222222"/>
          <w:sz w:val="28"/>
          <w:szCs w:val="28"/>
          <w:lang w:val="uk-UA"/>
        </w:rPr>
        <w:t xml:space="preserve"> </w:t>
      </w:r>
      <w:r w:rsidR="000227E2" w:rsidRPr="00207A6F">
        <w:rPr>
          <w:rStyle w:val="citation"/>
          <w:rFonts w:ascii="Times New Roman" w:hAnsi="Times New Roman" w:cs="Times New Roman"/>
          <w:color w:val="222222"/>
          <w:sz w:val="28"/>
          <w:szCs w:val="28"/>
          <w:lang w:val="en-US"/>
        </w:rPr>
        <w:t>557</w:t>
      </w:r>
      <w:r w:rsidR="00ED2424" w:rsidRPr="00207A6F">
        <w:rPr>
          <w:rStyle w:val="citation"/>
          <w:rFonts w:ascii="Times New Roman" w:hAnsi="Times New Roman" w:cs="Times New Roman"/>
          <w:color w:val="222222"/>
          <w:sz w:val="28"/>
          <w:szCs w:val="28"/>
          <w:lang w:val="uk-UA"/>
        </w:rPr>
        <w:t xml:space="preserve"> р</w:t>
      </w:r>
      <w:r w:rsidR="000227E2" w:rsidRPr="00207A6F">
        <w:rPr>
          <w:rFonts w:ascii="Times New Roman" w:eastAsia="Times New Roman" w:hAnsi="Times New Roman" w:cs="Times New Roman"/>
          <w:color w:val="222222"/>
          <w:sz w:val="28"/>
          <w:szCs w:val="28"/>
          <w:lang w:val="en-US" w:eastAsia="ru-RU"/>
        </w:rPr>
        <w:t>.</w:t>
      </w:r>
      <w:r w:rsidR="00CC18F9" w:rsidRPr="00207A6F">
        <w:rPr>
          <w:rFonts w:ascii="Times New Roman" w:eastAsia="Times New Roman" w:hAnsi="Times New Roman" w:cs="Times New Roman"/>
          <w:color w:val="222222"/>
          <w:sz w:val="28"/>
          <w:szCs w:val="28"/>
          <w:lang w:val="en-US" w:eastAsia="ru-RU"/>
        </w:rPr>
        <w:t xml:space="preserve"> </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sz w:val="28"/>
          <w:szCs w:val="28"/>
          <w:lang w:val="en-US"/>
        </w:rPr>
      </w:pPr>
      <w:r w:rsidRPr="00207A6F">
        <w:rPr>
          <w:rStyle w:val="citation"/>
          <w:rFonts w:ascii="Times New Roman" w:hAnsi="Times New Roman" w:cs="Times New Roman"/>
          <w:iCs/>
          <w:sz w:val="28"/>
          <w:szCs w:val="28"/>
          <w:lang w:val="en-US"/>
        </w:rPr>
        <w:t>Moore Leonard J.</w:t>
      </w:r>
      <w:r w:rsidRPr="00207A6F">
        <w:rPr>
          <w:rStyle w:val="citation"/>
          <w:rFonts w:ascii="Times New Roman" w:hAnsi="Times New Roman" w:cs="Times New Roman"/>
          <w:sz w:val="28"/>
          <w:szCs w:val="28"/>
          <w:lang w:val="en-US"/>
        </w:rPr>
        <w:t xml:space="preserve"> Citizen Klansmen: The Ku Klux Klan in Indiana, 1921-1928. — Chapel </w:t>
      </w:r>
      <w:proofErr w:type="gramStart"/>
      <w:r w:rsidRPr="00207A6F">
        <w:rPr>
          <w:rStyle w:val="citation"/>
          <w:rFonts w:ascii="Times New Roman" w:hAnsi="Times New Roman" w:cs="Times New Roman"/>
          <w:sz w:val="28"/>
          <w:szCs w:val="28"/>
          <w:lang w:val="en-US"/>
        </w:rPr>
        <w:t>Hill :</w:t>
      </w:r>
      <w:proofErr w:type="gramEnd"/>
      <w:r w:rsidRPr="00207A6F">
        <w:rPr>
          <w:rStyle w:val="citation"/>
          <w:rFonts w:ascii="Times New Roman" w:hAnsi="Times New Roman" w:cs="Times New Roman"/>
          <w:sz w:val="28"/>
          <w:szCs w:val="28"/>
          <w:lang w:val="en-US"/>
        </w:rPr>
        <w:t> University of North Carolina Press, 1991</w:t>
      </w:r>
      <w:r w:rsidR="00261FA0" w:rsidRPr="00207A6F">
        <w:rPr>
          <w:rStyle w:val="citation"/>
          <w:rFonts w:ascii="Times New Roman" w:hAnsi="Times New Roman" w:cs="Times New Roman"/>
          <w:sz w:val="28"/>
          <w:szCs w:val="28"/>
          <w:lang w:val="en-US"/>
        </w:rPr>
        <w:t>,</w:t>
      </w:r>
      <w:r w:rsidR="00CC18F9" w:rsidRPr="00207A6F">
        <w:rPr>
          <w:rStyle w:val="citation"/>
          <w:rFonts w:ascii="Times New Roman" w:hAnsi="Times New Roman" w:cs="Times New Roman"/>
          <w:sz w:val="28"/>
          <w:szCs w:val="28"/>
          <w:lang w:val="en-US"/>
        </w:rPr>
        <w:t xml:space="preserve"> </w:t>
      </w:r>
      <w:r w:rsidR="00ED2424" w:rsidRPr="00207A6F">
        <w:rPr>
          <w:rStyle w:val="citation"/>
          <w:rFonts w:ascii="Times New Roman" w:hAnsi="Times New Roman" w:cs="Times New Roman"/>
          <w:sz w:val="28"/>
          <w:szCs w:val="28"/>
          <w:lang w:val="uk-UA"/>
        </w:rPr>
        <w:t xml:space="preserve">236 </w:t>
      </w:r>
      <w:r w:rsidR="00CC18F9" w:rsidRPr="00207A6F">
        <w:rPr>
          <w:rFonts w:ascii="Times New Roman" w:eastAsia="Times New Roman" w:hAnsi="Times New Roman" w:cs="Times New Roman"/>
          <w:sz w:val="28"/>
          <w:szCs w:val="28"/>
          <w:lang w:eastAsia="ru-RU"/>
        </w:rPr>
        <w:t>р</w:t>
      </w:r>
      <w:r w:rsidR="00ED2424" w:rsidRPr="00207A6F">
        <w:rPr>
          <w:rFonts w:ascii="Times New Roman" w:eastAsia="Times New Roman" w:hAnsi="Times New Roman" w:cs="Times New Roman"/>
          <w:sz w:val="28"/>
          <w:szCs w:val="28"/>
          <w:lang w:val="uk-UA" w:eastAsia="ru-RU"/>
        </w:rPr>
        <w:t>.</w:t>
      </w:r>
      <w:r w:rsidR="00CC18F9" w:rsidRPr="00207A6F">
        <w:rPr>
          <w:rFonts w:ascii="Times New Roman" w:eastAsia="Times New Roman" w:hAnsi="Times New Roman" w:cs="Times New Roman"/>
          <w:sz w:val="28"/>
          <w:szCs w:val="28"/>
          <w:lang w:val="en-US" w:eastAsia="ru-RU"/>
        </w:rPr>
        <w:t xml:space="preserve"> </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r w:rsidRPr="00207A6F">
        <w:rPr>
          <w:rFonts w:ascii="Times New Roman" w:hAnsi="Times New Roman" w:cs="Times New Roman"/>
          <w:color w:val="222222"/>
          <w:sz w:val="28"/>
          <w:szCs w:val="28"/>
          <w:shd w:val="clear" w:color="auto" w:fill="FFFFFF"/>
          <w:lang w:val="en-US"/>
        </w:rPr>
        <w:t>Al-</w:t>
      </w:r>
      <w:proofErr w:type="spellStart"/>
      <w:r w:rsidRPr="00207A6F">
        <w:rPr>
          <w:rFonts w:ascii="Times New Roman" w:hAnsi="Times New Roman" w:cs="Times New Roman"/>
          <w:color w:val="222222"/>
          <w:sz w:val="28"/>
          <w:szCs w:val="28"/>
          <w:shd w:val="clear" w:color="auto" w:fill="FFFFFF"/>
          <w:lang w:val="en-US"/>
        </w:rPr>
        <w:t>Khattar</w:t>
      </w:r>
      <w:proofErr w:type="spellEnd"/>
      <w:r w:rsidRPr="00207A6F">
        <w:rPr>
          <w:rFonts w:ascii="Times New Roman" w:hAnsi="Times New Roman" w:cs="Times New Roman"/>
          <w:color w:val="222222"/>
          <w:sz w:val="28"/>
          <w:szCs w:val="28"/>
          <w:shd w:val="clear" w:color="auto" w:fill="FFFFFF"/>
          <w:lang w:val="en-US"/>
        </w:rPr>
        <w:t xml:space="preserve">, </w:t>
      </w:r>
      <w:proofErr w:type="spellStart"/>
      <w:r w:rsidRPr="00207A6F">
        <w:rPr>
          <w:rFonts w:ascii="Times New Roman" w:hAnsi="Times New Roman" w:cs="Times New Roman"/>
          <w:color w:val="222222"/>
          <w:sz w:val="28"/>
          <w:szCs w:val="28"/>
          <w:shd w:val="clear" w:color="auto" w:fill="FFFFFF"/>
          <w:lang w:val="en-US"/>
        </w:rPr>
        <w:t>Aref</w:t>
      </w:r>
      <w:proofErr w:type="spellEnd"/>
      <w:r w:rsidRPr="00207A6F">
        <w:rPr>
          <w:rFonts w:ascii="Times New Roman" w:hAnsi="Times New Roman" w:cs="Times New Roman"/>
          <w:color w:val="222222"/>
          <w:sz w:val="28"/>
          <w:szCs w:val="28"/>
          <w:shd w:val="clear" w:color="auto" w:fill="FFFFFF"/>
          <w:lang w:val="en-US"/>
        </w:rPr>
        <w:t xml:space="preserve"> M. (2003). </w:t>
      </w:r>
      <w:r w:rsidRPr="00207A6F">
        <w:rPr>
          <w:rFonts w:ascii="Times New Roman" w:hAnsi="Times New Roman" w:cs="Times New Roman"/>
          <w:i/>
          <w:iCs/>
          <w:color w:val="222222"/>
          <w:sz w:val="28"/>
          <w:szCs w:val="28"/>
          <w:shd w:val="clear" w:color="auto" w:fill="FFFFFF"/>
          <w:lang w:val="en-US"/>
        </w:rPr>
        <w:t>Religion and terrorism: an interfaith perspective</w:t>
      </w:r>
      <w:r w:rsidRPr="00207A6F">
        <w:rPr>
          <w:rFonts w:ascii="Times New Roman" w:hAnsi="Times New Roman" w:cs="Times New Roman"/>
          <w:color w:val="222222"/>
          <w:sz w:val="28"/>
          <w:szCs w:val="28"/>
          <w:shd w:val="clear" w:color="auto" w:fill="FFFFFF"/>
          <w:lang w:val="en-US"/>
        </w:rPr>
        <w:t xml:space="preserve">. </w:t>
      </w:r>
      <w:r w:rsidR="00ED2424" w:rsidRPr="00207A6F">
        <w:rPr>
          <w:rFonts w:ascii="Times New Roman" w:hAnsi="Times New Roman" w:cs="Times New Roman"/>
          <w:color w:val="222222"/>
          <w:sz w:val="28"/>
          <w:szCs w:val="28"/>
          <w:shd w:val="clear" w:color="auto" w:fill="FFFFFF"/>
          <w:lang w:val="en-US"/>
        </w:rPr>
        <w:t>Westport, CT: Praeger</w:t>
      </w:r>
      <w:r w:rsidR="00261FA0" w:rsidRPr="00207A6F">
        <w:rPr>
          <w:rFonts w:ascii="Times New Roman" w:hAnsi="Times New Roman" w:cs="Times New Roman"/>
          <w:color w:val="222222"/>
          <w:sz w:val="28"/>
          <w:szCs w:val="28"/>
          <w:shd w:val="clear" w:color="auto" w:fill="FFFFFF"/>
        </w:rPr>
        <w:t>,</w:t>
      </w:r>
      <w:r w:rsidR="00ED2424" w:rsidRPr="00207A6F">
        <w:rPr>
          <w:rFonts w:ascii="Times New Roman" w:hAnsi="Times New Roman" w:cs="Times New Roman"/>
          <w:color w:val="222222"/>
          <w:sz w:val="28"/>
          <w:szCs w:val="28"/>
          <w:shd w:val="clear" w:color="auto" w:fill="FFFFFF"/>
          <w:lang w:val="uk-UA"/>
        </w:rPr>
        <w:t xml:space="preserve"> 220 р</w:t>
      </w:r>
      <w:r w:rsidR="00FE4E72" w:rsidRPr="00207A6F">
        <w:rPr>
          <w:rFonts w:ascii="Times New Roman" w:hAnsi="Times New Roman" w:cs="Times New Roman"/>
          <w:color w:val="222222"/>
          <w:sz w:val="28"/>
          <w:szCs w:val="28"/>
          <w:shd w:val="clear" w:color="auto" w:fill="FFFFFF"/>
          <w:lang w:val="uk-UA"/>
        </w:rPr>
        <w:t>.</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r w:rsidRPr="00207A6F">
        <w:rPr>
          <w:rFonts w:ascii="Times New Roman" w:hAnsi="Times New Roman" w:cs="Times New Roman"/>
          <w:color w:val="222222"/>
          <w:sz w:val="28"/>
          <w:szCs w:val="28"/>
          <w:shd w:val="clear" w:color="auto" w:fill="FFFFFF"/>
          <w:lang w:val="en-US"/>
        </w:rPr>
        <w:t xml:space="preserve"> McVeigh Rory. Structural Incentives for Conservative Mobilization: Power Devaluation and the Rise of the Ku Klux Klan, 1915–1925. </w:t>
      </w:r>
      <w:r w:rsidRPr="00207A6F">
        <w:rPr>
          <w:rFonts w:ascii="Times New Roman" w:hAnsi="Times New Roman" w:cs="Times New Roman"/>
          <w:i/>
          <w:iCs/>
          <w:color w:val="222222"/>
          <w:sz w:val="28"/>
          <w:szCs w:val="28"/>
          <w:shd w:val="clear" w:color="auto" w:fill="FFFFFF"/>
          <w:lang w:val="en-US"/>
        </w:rPr>
        <w:t>Social Forces</w:t>
      </w:r>
      <w:r w:rsidRPr="00207A6F">
        <w:rPr>
          <w:rFonts w:ascii="Times New Roman" w:hAnsi="Times New Roman" w:cs="Times New Roman"/>
          <w:color w:val="222222"/>
          <w:sz w:val="28"/>
          <w:szCs w:val="28"/>
          <w:shd w:val="clear" w:color="auto" w:fill="FFFFFF"/>
          <w:lang w:val="en-US"/>
        </w:rPr>
        <w:t xml:space="preserve">, Vol. 77, No. </w:t>
      </w:r>
      <w:r w:rsidR="00ED2424" w:rsidRPr="00207A6F">
        <w:rPr>
          <w:rFonts w:ascii="Times New Roman" w:hAnsi="Times New Roman" w:cs="Times New Roman"/>
          <w:color w:val="222222"/>
          <w:sz w:val="28"/>
          <w:szCs w:val="28"/>
          <w:shd w:val="clear" w:color="auto" w:fill="FFFFFF"/>
          <w:lang w:val="en-US"/>
        </w:rPr>
        <w:t>4 (June 1999),</w:t>
      </w:r>
      <w:r w:rsidR="00ED2424" w:rsidRPr="00207A6F">
        <w:rPr>
          <w:rFonts w:ascii="Times New Roman" w:hAnsi="Times New Roman" w:cs="Times New Roman"/>
          <w:color w:val="222222"/>
          <w:sz w:val="28"/>
          <w:szCs w:val="28"/>
          <w:shd w:val="clear" w:color="auto" w:fill="FFFFFF"/>
          <w:lang w:val="uk-UA"/>
        </w:rPr>
        <w:t xml:space="preserve"> </w:t>
      </w:r>
      <w:r w:rsidRPr="00207A6F">
        <w:rPr>
          <w:rFonts w:ascii="Times New Roman" w:hAnsi="Times New Roman" w:cs="Times New Roman"/>
          <w:color w:val="222222"/>
          <w:sz w:val="28"/>
          <w:szCs w:val="28"/>
          <w:shd w:val="clear" w:color="auto" w:fill="FFFFFF"/>
          <w:lang w:val="en-US"/>
        </w:rPr>
        <w:t>1463</w:t>
      </w:r>
      <w:r w:rsidR="00ED2424" w:rsidRPr="00207A6F">
        <w:rPr>
          <w:rFonts w:ascii="Times New Roman" w:hAnsi="Times New Roman" w:cs="Times New Roman"/>
          <w:color w:val="222222"/>
          <w:sz w:val="28"/>
          <w:szCs w:val="28"/>
          <w:shd w:val="clear" w:color="auto" w:fill="FFFFFF"/>
          <w:lang w:val="uk-UA"/>
        </w:rPr>
        <w:t xml:space="preserve"> р</w:t>
      </w:r>
      <w:r w:rsidRPr="00207A6F">
        <w:rPr>
          <w:rFonts w:ascii="Times New Roman" w:hAnsi="Times New Roman" w:cs="Times New Roman"/>
          <w:color w:val="222222"/>
          <w:sz w:val="28"/>
          <w:szCs w:val="28"/>
          <w:shd w:val="clear" w:color="auto" w:fill="FFFFFF"/>
          <w:lang w:val="en-US"/>
        </w:rPr>
        <w:t>.</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r w:rsidRPr="00207A6F">
        <w:rPr>
          <w:rFonts w:ascii="Times New Roman" w:hAnsi="Times New Roman" w:cs="Times New Roman"/>
          <w:i/>
          <w:iCs/>
          <w:color w:val="222222"/>
          <w:sz w:val="28"/>
          <w:szCs w:val="28"/>
          <w:shd w:val="clear" w:color="auto" w:fill="FFFFFF"/>
          <w:lang w:val="en-US"/>
        </w:rPr>
        <w:t xml:space="preserve"> </w:t>
      </w:r>
      <w:r w:rsidRPr="00207A6F">
        <w:rPr>
          <w:rFonts w:ascii="Times New Roman" w:hAnsi="Times New Roman" w:cs="Times New Roman"/>
          <w:iCs/>
          <w:color w:val="222222"/>
          <w:sz w:val="28"/>
          <w:szCs w:val="28"/>
          <w:shd w:val="clear" w:color="auto" w:fill="FFFFFF"/>
          <w:lang w:val="en-US"/>
        </w:rPr>
        <w:t>Tyson</w:t>
      </w:r>
      <w:r w:rsidR="001D02F2" w:rsidRPr="00207A6F">
        <w:rPr>
          <w:rFonts w:ascii="Times New Roman" w:hAnsi="Times New Roman" w:cs="Times New Roman"/>
          <w:iCs/>
          <w:color w:val="222222"/>
          <w:sz w:val="28"/>
          <w:szCs w:val="28"/>
          <w:shd w:val="clear" w:color="auto" w:fill="FFFFFF"/>
          <w:lang w:val="en-US"/>
        </w:rPr>
        <w:t xml:space="preserve"> </w:t>
      </w:r>
      <w:r w:rsidRPr="00207A6F">
        <w:rPr>
          <w:rFonts w:ascii="Times New Roman" w:hAnsi="Times New Roman" w:cs="Times New Roman"/>
          <w:iCs/>
          <w:color w:val="222222"/>
          <w:sz w:val="28"/>
          <w:szCs w:val="28"/>
          <w:shd w:val="clear" w:color="auto" w:fill="FFFFFF"/>
          <w:lang w:val="en-US"/>
        </w:rPr>
        <w:t>Timothy B</w:t>
      </w:r>
      <w:r w:rsidRPr="00207A6F">
        <w:rPr>
          <w:rFonts w:ascii="Times New Roman" w:hAnsi="Times New Roman" w:cs="Times New Roman"/>
          <w:i/>
          <w:iCs/>
          <w:color w:val="222222"/>
          <w:sz w:val="28"/>
          <w:szCs w:val="28"/>
          <w:shd w:val="clear" w:color="auto" w:fill="FFFFFF"/>
          <w:lang w:val="en-US"/>
        </w:rPr>
        <w:t>.</w:t>
      </w:r>
      <w:r w:rsidRPr="00207A6F">
        <w:rPr>
          <w:rFonts w:ascii="Times New Roman" w:hAnsi="Times New Roman" w:cs="Times New Roman"/>
          <w:color w:val="222222"/>
          <w:sz w:val="28"/>
          <w:szCs w:val="28"/>
          <w:shd w:val="clear" w:color="auto" w:fill="FFFFFF"/>
          <w:lang w:val="en-US"/>
        </w:rPr>
        <w:t xml:space="preserve"> The Blood </w:t>
      </w:r>
      <w:proofErr w:type="gramStart"/>
      <w:r w:rsidRPr="00207A6F">
        <w:rPr>
          <w:rFonts w:ascii="Times New Roman" w:hAnsi="Times New Roman" w:cs="Times New Roman"/>
          <w:color w:val="222222"/>
          <w:sz w:val="28"/>
          <w:szCs w:val="28"/>
          <w:shd w:val="clear" w:color="auto" w:fill="FFFFFF"/>
          <w:lang w:val="en-US"/>
        </w:rPr>
        <w:t xml:space="preserve">of </w:t>
      </w:r>
      <w:r w:rsidR="00092BB5" w:rsidRPr="00207A6F">
        <w:rPr>
          <w:rFonts w:ascii="Times New Roman" w:hAnsi="Times New Roman" w:cs="Times New Roman"/>
          <w:color w:val="222222"/>
          <w:sz w:val="28"/>
          <w:szCs w:val="28"/>
          <w:shd w:val="clear" w:color="auto" w:fill="FFFFFF"/>
          <w:lang w:val="uk-UA"/>
        </w:rPr>
        <w:t xml:space="preserve"> </w:t>
      </w:r>
      <w:r w:rsidRPr="00207A6F">
        <w:rPr>
          <w:rFonts w:ascii="Times New Roman" w:hAnsi="Times New Roman" w:cs="Times New Roman"/>
          <w:color w:val="222222"/>
          <w:sz w:val="28"/>
          <w:szCs w:val="28"/>
          <w:shd w:val="clear" w:color="auto" w:fill="FFFFFF"/>
          <w:lang w:val="en-US"/>
        </w:rPr>
        <w:t>Emmett</w:t>
      </w:r>
      <w:proofErr w:type="gramEnd"/>
      <w:r w:rsidRPr="00207A6F">
        <w:rPr>
          <w:rFonts w:ascii="Times New Roman" w:hAnsi="Times New Roman" w:cs="Times New Roman"/>
          <w:color w:val="222222"/>
          <w:sz w:val="28"/>
          <w:szCs w:val="28"/>
          <w:shd w:val="clear" w:color="auto" w:fill="FFFFFF"/>
          <w:lang w:val="en-US"/>
        </w:rPr>
        <w:t xml:space="preserve"> Till. — New </w:t>
      </w:r>
      <w:proofErr w:type="gramStart"/>
      <w:r w:rsidRPr="00207A6F">
        <w:rPr>
          <w:rFonts w:ascii="Times New Roman" w:hAnsi="Times New Roman" w:cs="Times New Roman"/>
          <w:color w:val="222222"/>
          <w:sz w:val="28"/>
          <w:szCs w:val="28"/>
          <w:shd w:val="clear" w:color="auto" w:fill="FFFFFF"/>
          <w:lang w:val="en-US"/>
        </w:rPr>
        <w:t>York :</w:t>
      </w:r>
      <w:proofErr w:type="gramEnd"/>
      <w:r w:rsidRPr="00207A6F">
        <w:rPr>
          <w:rFonts w:ascii="Times New Roman" w:hAnsi="Times New Roman" w:cs="Times New Roman"/>
          <w:color w:val="222222"/>
          <w:sz w:val="28"/>
          <w:szCs w:val="28"/>
          <w:shd w:val="clear" w:color="auto" w:fill="FFFFFF"/>
          <w:lang w:val="en-US"/>
        </w:rPr>
        <w:t xml:space="preserve"> Simon &amp; Schuster, 2017</w:t>
      </w:r>
      <w:r w:rsidR="0027425F" w:rsidRPr="00207A6F">
        <w:rPr>
          <w:rFonts w:ascii="Times New Roman" w:hAnsi="Times New Roman" w:cs="Times New Roman"/>
          <w:color w:val="222222"/>
          <w:sz w:val="28"/>
          <w:szCs w:val="28"/>
          <w:shd w:val="clear" w:color="auto" w:fill="FFFFFF"/>
          <w:lang w:val="en-US"/>
        </w:rPr>
        <w:t>.</w:t>
      </w:r>
      <w:r w:rsidRPr="00207A6F">
        <w:rPr>
          <w:rFonts w:ascii="Times New Roman" w:hAnsi="Times New Roman" w:cs="Times New Roman"/>
          <w:color w:val="222222"/>
          <w:sz w:val="28"/>
          <w:szCs w:val="28"/>
          <w:shd w:val="clear" w:color="auto" w:fill="FFFFFF"/>
          <w:lang w:val="en-US"/>
        </w:rPr>
        <w:t xml:space="preserve"> «Carolyn Bryant </w:t>
      </w:r>
      <w:proofErr w:type="spellStart"/>
      <w:r w:rsidRPr="00207A6F">
        <w:rPr>
          <w:rFonts w:ascii="Times New Roman" w:hAnsi="Times New Roman" w:cs="Times New Roman"/>
          <w:color w:val="222222"/>
          <w:sz w:val="28"/>
          <w:szCs w:val="28"/>
          <w:shd w:val="clear" w:color="auto" w:fill="FFFFFF"/>
          <w:lang w:val="en-US"/>
        </w:rPr>
        <w:t>Donham</w:t>
      </w:r>
      <w:proofErr w:type="spellEnd"/>
      <w:r w:rsidRPr="00207A6F">
        <w:rPr>
          <w:rFonts w:ascii="Times New Roman" w:hAnsi="Times New Roman" w:cs="Times New Roman"/>
          <w:color w:val="222222"/>
          <w:sz w:val="28"/>
          <w:szCs w:val="28"/>
          <w:shd w:val="clear" w:color="auto" w:fill="FFFFFF"/>
          <w:lang w:val="en-US"/>
        </w:rPr>
        <w:t>, interview with the author, Raleigh, NC, September 8, 2008»</w:t>
      </w:r>
      <w:r w:rsidR="00ED2424" w:rsidRPr="00207A6F">
        <w:rPr>
          <w:rFonts w:ascii="Times New Roman" w:hAnsi="Times New Roman" w:cs="Times New Roman"/>
          <w:color w:val="222222"/>
          <w:sz w:val="28"/>
          <w:szCs w:val="28"/>
          <w:shd w:val="clear" w:color="auto" w:fill="FFFFFF"/>
          <w:lang w:val="en-US"/>
        </w:rPr>
        <w:t>,</w:t>
      </w:r>
      <w:r w:rsidR="00ED2424" w:rsidRPr="00207A6F">
        <w:rPr>
          <w:rFonts w:ascii="Times New Roman" w:hAnsi="Times New Roman" w:cs="Times New Roman"/>
          <w:color w:val="222222"/>
          <w:sz w:val="28"/>
          <w:szCs w:val="28"/>
          <w:shd w:val="clear" w:color="auto" w:fill="FFFFFF"/>
          <w:lang w:val="uk-UA"/>
        </w:rPr>
        <w:t xml:space="preserve"> </w:t>
      </w:r>
      <w:r w:rsidR="0027425F" w:rsidRPr="00207A6F">
        <w:rPr>
          <w:rFonts w:ascii="Times New Roman" w:hAnsi="Times New Roman" w:cs="Times New Roman"/>
          <w:color w:val="222222"/>
          <w:sz w:val="28"/>
          <w:szCs w:val="28"/>
          <w:shd w:val="clear" w:color="auto" w:fill="FFFFFF"/>
          <w:lang w:val="en-US"/>
        </w:rPr>
        <w:t>221</w:t>
      </w:r>
      <w:r w:rsidR="00ED2424" w:rsidRPr="00207A6F">
        <w:rPr>
          <w:rFonts w:ascii="Times New Roman" w:hAnsi="Times New Roman" w:cs="Times New Roman"/>
          <w:color w:val="222222"/>
          <w:sz w:val="28"/>
          <w:szCs w:val="28"/>
          <w:shd w:val="clear" w:color="auto" w:fill="FFFFFF"/>
          <w:lang w:val="uk-UA"/>
        </w:rPr>
        <w:t xml:space="preserve"> р</w:t>
      </w:r>
      <w:r w:rsidR="0027425F" w:rsidRPr="00207A6F">
        <w:rPr>
          <w:rFonts w:ascii="Times New Roman" w:hAnsi="Times New Roman" w:cs="Times New Roman"/>
          <w:color w:val="222222"/>
          <w:sz w:val="28"/>
          <w:szCs w:val="28"/>
          <w:shd w:val="clear" w:color="auto" w:fill="FFFFFF"/>
          <w:lang w:val="en-US"/>
        </w:rPr>
        <w:t>.</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r w:rsidRPr="00207A6F">
        <w:rPr>
          <w:rFonts w:ascii="Times New Roman" w:hAnsi="Times New Roman" w:cs="Times New Roman"/>
          <w:color w:val="222222"/>
          <w:sz w:val="28"/>
          <w:szCs w:val="28"/>
          <w:shd w:val="clear" w:color="auto" w:fill="FFFFFF"/>
          <w:lang w:val="en-US"/>
        </w:rPr>
        <w:t xml:space="preserve"> Stagg J. C. A. (1974). “The Problem </w:t>
      </w:r>
      <w:proofErr w:type="gramStart"/>
      <w:r w:rsidRPr="00207A6F">
        <w:rPr>
          <w:rFonts w:ascii="Times New Roman" w:hAnsi="Times New Roman" w:cs="Times New Roman"/>
          <w:color w:val="222222"/>
          <w:sz w:val="28"/>
          <w:szCs w:val="28"/>
          <w:shd w:val="clear" w:color="auto" w:fill="FFFFFF"/>
          <w:lang w:val="en-US"/>
        </w:rPr>
        <w:t xml:space="preserve">of </w:t>
      </w:r>
      <w:r w:rsidR="00FE7E55" w:rsidRPr="00207A6F">
        <w:rPr>
          <w:rFonts w:ascii="Times New Roman" w:hAnsi="Times New Roman" w:cs="Times New Roman"/>
          <w:color w:val="222222"/>
          <w:sz w:val="28"/>
          <w:szCs w:val="28"/>
          <w:shd w:val="clear" w:color="auto" w:fill="FFFFFF"/>
          <w:lang w:val="uk-UA"/>
        </w:rPr>
        <w:t xml:space="preserve"> </w:t>
      </w:r>
      <w:r w:rsidRPr="00207A6F">
        <w:rPr>
          <w:rFonts w:ascii="Times New Roman" w:hAnsi="Times New Roman" w:cs="Times New Roman"/>
          <w:color w:val="222222"/>
          <w:sz w:val="28"/>
          <w:szCs w:val="28"/>
          <w:shd w:val="clear" w:color="auto" w:fill="FFFFFF"/>
          <w:lang w:val="en-US"/>
        </w:rPr>
        <w:t>Klan</w:t>
      </w:r>
      <w:proofErr w:type="gramEnd"/>
      <w:r w:rsidRPr="00207A6F">
        <w:rPr>
          <w:rFonts w:ascii="Times New Roman" w:hAnsi="Times New Roman" w:cs="Times New Roman"/>
          <w:color w:val="222222"/>
          <w:sz w:val="28"/>
          <w:szCs w:val="28"/>
          <w:shd w:val="clear" w:color="auto" w:fill="FFFFFF"/>
          <w:lang w:val="en-US"/>
        </w:rPr>
        <w:t xml:space="preserve"> Violence: The South Carolina Upcountry, 1868–1871”. </w:t>
      </w:r>
      <w:r w:rsidRPr="00207A6F">
        <w:rPr>
          <w:rFonts w:ascii="Times New Roman" w:hAnsi="Times New Roman" w:cs="Times New Roman"/>
          <w:i/>
          <w:iCs/>
          <w:color w:val="222222"/>
          <w:sz w:val="28"/>
          <w:szCs w:val="28"/>
          <w:shd w:val="clear" w:color="auto" w:fill="FFFFFF"/>
          <w:lang w:val="en-US"/>
        </w:rPr>
        <w:t>Journal of American Studies</w:t>
      </w:r>
      <w:r w:rsidRPr="00207A6F">
        <w:rPr>
          <w:rFonts w:ascii="Times New Roman" w:hAnsi="Times New Roman" w:cs="Times New Roman"/>
          <w:color w:val="222222"/>
          <w:sz w:val="28"/>
          <w:szCs w:val="28"/>
          <w:shd w:val="clear" w:color="auto" w:fill="FFFFFF"/>
          <w:lang w:val="en-US"/>
        </w:rPr>
        <w:t>. </w:t>
      </w:r>
      <w:r w:rsidRPr="00207A6F">
        <w:rPr>
          <w:rFonts w:ascii="Times New Roman" w:hAnsi="Times New Roman" w:cs="Times New Roman"/>
          <w:bCs/>
          <w:color w:val="222222"/>
          <w:sz w:val="28"/>
          <w:szCs w:val="28"/>
          <w:shd w:val="clear" w:color="auto" w:fill="FFFFFF"/>
          <w:lang w:val="en-US"/>
        </w:rPr>
        <w:t>8</w:t>
      </w:r>
      <w:r w:rsidR="00ED2424" w:rsidRPr="00207A6F">
        <w:rPr>
          <w:rFonts w:ascii="Times New Roman" w:hAnsi="Times New Roman" w:cs="Times New Roman"/>
          <w:color w:val="222222"/>
          <w:sz w:val="28"/>
          <w:szCs w:val="28"/>
          <w:shd w:val="clear" w:color="auto" w:fill="FFFFFF"/>
          <w:lang w:val="en-US"/>
        </w:rPr>
        <w:t> (3)</w:t>
      </w:r>
      <w:r w:rsidR="00975C69" w:rsidRPr="00207A6F">
        <w:rPr>
          <w:rFonts w:ascii="Times New Roman" w:hAnsi="Times New Roman" w:cs="Times New Roman"/>
          <w:color w:val="222222"/>
          <w:sz w:val="28"/>
          <w:szCs w:val="28"/>
          <w:shd w:val="clear" w:color="auto" w:fill="FFFFFF"/>
        </w:rPr>
        <w:t>,</w:t>
      </w:r>
      <w:r w:rsidR="00FE7E55" w:rsidRPr="00207A6F">
        <w:rPr>
          <w:rFonts w:ascii="Times New Roman" w:hAnsi="Times New Roman" w:cs="Times New Roman"/>
          <w:color w:val="222222"/>
          <w:sz w:val="28"/>
          <w:szCs w:val="28"/>
          <w:shd w:val="clear" w:color="auto" w:fill="FFFFFF"/>
          <w:lang w:val="uk-UA"/>
        </w:rPr>
        <w:t xml:space="preserve"> </w:t>
      </w:r>
      <w:r w:rsidRPr="00207A6F">
        <w:rPr>
          <w:rFonts w:ascii="Times New Roman" w:hAnsi="Times New Roman" w:cs="Times New Roman"/>
          <w:color w:val="222222"/>
          <w:sz w:val="28"/>
          <w:szCs w:val="28"/>
          <w:shd w:val="clear" w:color="auto" w:fill="FFFFFF"/>
          <w:lang w:val="en-US"/>
        </w:rPr>
        <w:t>318</w:t>
      </w:r>
      <w:r w:rsidR="00ED2424" w:rsidRPr="00207A6F">
        <w:rPr>
          <w:rFonts w:ascii="Times New Roman" w:hAnsi="Times New Roman" w:cs="Times New Roman"/>
          <w:color w:val="222222"/>
          <w:sz w:val="28"/>
          <w:szCs w:val="28"/>
          <w:shd w:val="clear" w:color="auto" w:fill="FFFFFF"/>
          <w:lang w:val="uk-UA"/>
        </w:rPr>
        <w:t xml:space="preserve"> р</w:t>
      </w:r>
      <w:r w:rsidRPr="00207A6F">
        <w:rPr>
          <w:rFonts w:ascii="Times New Roman" w:hAnsi="Times New Roman" w:cs="Times New Roman"/>
          <w:color w:val="222222"/>
          <w:sz w:val="28"/>
          <w:szCs w:val="28"/>
          <w:shd w:val="clear" w:color="auto" w:fill="FFFFFF"/>
          <w:lang w:val="en-US"/>
        </w:rPr>
        <w:t>. </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lang w:val="en-US"/>
        </w:rPr>
      </w:pPr>
      <w:r w:rsidRPr="00207A6F">
        <w:rPr>
          <w:rFonts w:ascii="Times New Roman" w:hAnsi="Times New Roman" w:cs="Times New Roman"/>
          <w:i/>
          <w:iCs/>
          <w:color w:val="222222"/>
          <w:sz w:val="28"/>
          <w:szCs w:val="28"/>
          <w:shd w:val="clear" w:color="auto" w:fill="FFFFFF"/>
          <w:lang w:val="en-US"/>
        </w:rPr>
        <w:t xml:space="preserve"> </w:t>
      </w:r>
      <w:proofErr w:type="spellStart"/>
      <w:r w:rsidRPr="00207A6F">
        <w:rPr>
          <w:rFonts w:ascii="Times New Roman" w:hAnsi="Times New Roman" w:cs="Times New Roman"/>
          <w:iCs/>
          <w:color w:val="222222"/>
          <w:sz w:val="28"/>
          <w:szCs w:val="28"/>
          <w:shd w:val="clear" w:color="auto" w:fill="FFFFFF"/>
          <w:lang w:val="en-US"/>
        </w:rPr>
        <w:t>Foner</w:t>
      </w:r>
      <w:proofErr w:type="spellEnd"/>
      <w:r w:rsidRPr="00207A6F">
        <w:rPr>
          <w:rFonts w:ascii="Times New Roman" w:hAnsi="Times New Roman" w:cs="Times New Roman"/>
          <w:iCs/>
          <w:color w:val="222222"/>
          <w:sz w:val="28"/>
          <w:szCs w:val="28"/>
          <w:shd w:val="clear" w:color="auto" w:fill="FFFFFF"/>
          <w:lang w:val="en-US"/>
        </w:rPr>
        <w:t xml:space="preserve"> Eric.</w:t>
      </w:r>
      <w:r w:rsidRPr="00207A6F">
        <w:rPr>
          <w:rFonts w:ascii="Times New Roman" w:hAnsi="Times New Roman" w:cs="Times New Roman"/>
          <w:color w:val="222222"/>
          <w:sz w:val="28"/>
          <w:szCs w:val="28"/>
          <w:shd w:val="clear" w:color="auto" w:fill="FFFFFF"/>
          <w:lang w:val="en-US"/>
        </w:rPr>
        <w:t> Reconstruction: America</w:t>
      </w:r>
      <w:r w:rsidR="00C00304" w:rsidRPr="00207A6F">
        <w:rPr>
          <w:rFonts w:ascii="Times New Roman" w:hAnsi="Times New Roman" w:cs="Times New Roman"/>
          <w:color w:val="222222"/>
          <w:sz w:val="28"/>
          <w:szCs w:val="28"/>
          <w:shd w:val="clear" w:color="auto" w:fill="FFFFFF"/>
          <w:lang w:val="en-US"/>
        </w:rPr>
        <w:t>’</w:t>
      </w:r>
      <w:r w:rsidRPr="00207A6F">
        <w:rPr>
          <w:rFonts w:ascii="Times New Roman" w:hAnsi="Times New Roman" w:cs="Times New Roman"/>
          <w:color w:val="222222"/>
          <w:sz w:val="28"/>
          <w:szCs w:val="28"/>
          <w:shd w:val="clear" w:color="auto" w:fill="FFFFFF"/>
          <w:lang w:val="en-US"/>
        </w:rPr>
        <w:t xml:space="preserve">s Unfinished Revolution, 1863-1877. — </w:t>
      </w:r>
      <w:r w:rsidRPr="00207A6F">
        <w:rPr>
          <w:rFonts w:ascii="Times New Roman" w:hAnsi="Times New Roman" w:cs="Times New Roman"/>
          <w:i/>
          <w:color w:val="222222"/>
          <w:sz w:val="28"/>
          <w:szCs w:val="28"/>
          <w:shd w:val="clear" w:color="auto" w:fill="FFFFFF"/>
          <w:lang w:val="en-US"/>
        </w:rPr>
        <w:t xml:space="preserve">New </w:t>
      </w:r>
      <w:proofErr w:type="gramStart"/>
      <w:r w:rsidRPr="00207A6F">
        <w:rPr>
          <w:rFonts w:ascii="Times New Roman" w:hAnsi="Times New Roman" w:cs="Times New Roman"/>
          <w:i/>
          <w:color w:val="222222"/>
          <w:sz w:val="28"/>
          <w:szCs w:val="28"/>
          <w:shd w:val="clear" w:color="auto" w:fill="FFFFFF"/>
          <w:lang w:val="en-US"/>
        </w:rPr>
        <w:t>York</w:t>
      </w:r>
      <w:r w:rsidRPr="00207A6F">
        <w:rPr>
          <w:rFonts w:ascii="Times New Roman" w:hAnsi="Times New Roman" w:cs="Times New Roman"/>
          <w:color w:val="222222"/>
          <w:sz w:val="28"/>
          <w:szCs w:val="28"/>
          <w:shd w:val="clear" w:color="auto" w:fill="FFFFFF"/>
          <w:lang w:val="en-US"/>
        </w:rPr>
        <w:t> :</w:t>
      </w:r>
      <w:proofErr w:type="gramEnd"/>
      <w:r w:rsidRPr="00207A6F">
        <w:rPr>
          <w:rFonts w:ascii="Times New Roman" w:hAnsi="Times New Roman" w:cs="Times New Roman"/>
          <w:color w:val="222222"/>
          <w:sz w:val="28"/>
          <w:szCs w:val="28"/>
          <w:shd w:val="clear" w:color="auto" w:fill="FFFFFF"/>
          <w:lang w:val="en-US"/>
        </w:rPr>
        <w:t xml:space="preserve"> Harper / Row, 1988</w:t>
      </w:r>
      <w:r w:rsidR="0027425F" w:rsidRPr="00207A6F">
        <w:rPr>
          <w:rFonts w:ascii="Times New Roman" w:hAnsi="Times New Roman" w:cs="Times New Roman"/>
          <w:color w:val="222222"/>
          <w:sz w:val="28"/>
          <w:szCs w:val="28"/>
          <w:shd w:val="clear" w:color="auto" w:fill="FFFFFF"/>
          <w:lang w:val="en-US"/>
        </w:rPr>
        <w:t xml:space="preserve">, </w:t>
      </w:r>
      <w:r w:rsidRPr="00207A6F">
        <w:rPr>
          <w:rFonts w:ascii="Times New Roman" w:hAnsi="Times New Roman" w:cs="Times New Roman"/>
          <w:color w:val="222222"/>
          <w:sz w:val="28"/>
          <w:szCs w:val="28"/>
          <w:shd w:val="clear" w:color="auto" w:fill="FFFFFF"/>
          <w:lang w:val="en-US"/>
        </w:rPr>
        <w:t>123</w:t>
      </w:r>
      <w:r w:rsidR="00ED2424" w:rsidRPr="00207A6F">
        <w:rPr>
          <w:rFonts w:ascii="Times New Roman" w:hAnsi="Times New Roman" w:cs="Times New Roman"/>
          <w:color w:val="222222"/>
          <w:sz w:val="28"/>
          <w:szCs w:val="28"/>
          <w:shd w:val="clear" w:color="auto" w:fill="FFFFFF"/>
          <w:lang w:val="uk-UA"/>
        </w:rPr>
        <w:t xml:space="preserve"> р</w:t>
      </w:r>
      <w:r w:rsidRPr="00207A6F">
        <w:rPr>
          <w:rFonts w:ascii="Times New Roman" w:hAnsi="Times New Roman" w:cs="Times New Roman"/>
          <w:color w:val="222222"/>
          <w:sz w:val="28"/>
          <w:szCs w:val="28"/>
          <w:shd w:val="clear" w:color="auto" w:fill="FFFFFF"/>
          <w:lang w:val="en-US"/>
        </w:rPr>
        <w:t>.</w:t>
      </w:r>
    </w:p>
    <w:p w:rsidR="00E07185" w:rsidRPr="00207A6F" w:rsidRDefault="00BF08AA" w:rsidP="00207A6F">
      <w:pPr>
        <w:numPr>
          <w:ilvl w:val="0"/>
          <w:numId w:val="8"/>
        </w:numPr>
        <w:shd w:val="clear" w:color="auto" w:fill="FFFFFF"/>
        <w:tabs>
          <w:tab w:val="left" w:pos="709"/>
          <w:tab w:val="left" w:pos="851"/>
        </w:tabs>
        <w:spacing w:after="0" w:line="360" w:lineRule="auto"/>
        <w:ind w:left="426" w:hanging="426"/>
        <w:jc w:val="both"/>
        <w:rPr>
          <w:rFonts w:ascii="Times New Roman" w:hAnsi="Times New Roman" w:cs="Times New Roman"/>
          <w:color w:val="222222"/>
          <w:sz w:val="28"/>
          <w:szCs w:val="28"/>
        </w:rPr>
      </w:pPr>
      <w:r w:rsidRPr="00207A6F">
        <w:rPr>
          <w:rFonts w:ascii="Times New Roman" w:hAnsi="Times New Roman" w:cs="Times New Roman"/>
          <w:sz w:val="28"/>
          <w:szCs w:val="28"/>
          <w:lang w:val="en-US"/>
        </w:rPr>
        <w:lastRenderedPageBreak/>
        <w:t>KU</w:t>
      </w:r>
      <w:r w:rsidRPr="00207A6F">
        <w:rPr>
          <w:rFonts w:ascii="Times New Roman" w:hAnsi="Times New Roman" w:cs="Times New Roman"/>
          <w:sz w:val="28"/>
          <w:szCs w:val="28"/>
        </w:rPr>
        <w:t xml:space="preserve"> </w:t>
      </w:r>
      <w:r w:rsidRPr="00207A6F">
        <w:rPr>
          <w:rFonts w:ascii="Times New Roman" w:hAnsi="Times New Roman" w:cs="Times New Roman"/>
          <w:sz w:val="28"/>
          <w:szCs w:val="28"/>
          <w:lang w:val="en-US"/>
        </w:rPr>
        <w:t>KLUX</w:t>
      </w:r>
      <w:r w:rsidRPr="00207A6F">
        <w:rPr>
          <w:rFonts w:ascii="Times New Roman" w:hAnsi="Times New Roman" w:cs="Times New Roman"/>
          <w:sz w:val="28"/>
          <w:szCs w:val="28"/>
        </w:rPr>
        <w:t xml:space="preserve"> </w:t>
      </w:r>
      <w:r w:rsidRPr="00207A6F">
        <w:rPr>
          <w:rFonts w:ascii="Times New Roman" w:hAnsi="Times New Roman" w:cs="Times New Roman"/>
          <w:sz w:val="28"/>
          <w:szCs w:val="28"/>
          <w:lang w:val="en-US"/>
        </w:rPr>
        <w:t>KLAN</w:t>
      </w:r>
      <w:r w:rsidR="00F4210C" w:rsidRPr="00207A6F">
        <w:rPr>
          <w:rFonts w:ascii="Times New Roman" w:hAnsi="Times New Roman" w:cs="Times New Roman"/>
          <w:color w:val="222222"/>
          <w:sz w:val="28"/>
          <w:szCs w:val="28"/>
        </w:rPr>
        <w:t xml:space="preserve">. Режим доступу: </w:t>
      </w:r>
      <w:hyperlink r:id="rId13" w:history="1">
        <w:r w:rsidR="00F4210C" w:rsidRPr="00207A6F">
          <w:rPr>
            <w:rStyle w:val="ac"/>
            <w:rFonts w:ascii="Times New Roman" w:hAnsi="Times New Roman" w:cs="Times New Roman"/>
            <w:sz w:val="28"/>
            <w:szCs w:val="28"/>
            <w:lang w:val="en-US"/>
          </w:rPr>
          <w:t>https</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www</w:t>
        </w:r>
        <w:r w:rsidR="00F4210C" w:rsidRPr="00207A6F">
          <w:rPr>
            <w:rStyle w:val="ac"/>
            <w:rFonts w:ascii="Times New Roman" w:hAnsi="Times New Roman" w:cs="Times New Roman"/>
            <w:sz w:val="28"/>
            <w:szCs w:val="28"/>
          </w:rPr>
          <w:t>.</w:t>
        </w:r>
        <w:proofErr w:type="spellStart"/>
        <w:r w:rsidR="00F4210C" w:rsidRPr="00207A6F">
          <w:rPr>
            <w:rStyle w:val="ac"/>
            <w:rFonts w:ascii="Times New Roman" w:hAnsi="Times New Roman" w:cs="Times New Roman"/>
            <w:sz w:val="28"/>
            <w:szCs w:val="28"/>
            <w:lang w:val="en-US"/>
          </w:rPr>
          <w:t>splcenter</w:t>
        </w:r>
        <w:proofErr w:type="spellEnd"/>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org</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fighting</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hate</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extremist</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files</w:t>
        </w:r>
        <w:r w:rsidR="00F4210C" w:rsidRPr="00207A6F">
          <w:rPr>
            <w:rStyle w:val="ac"/>
            <w:rFonts w:ascii="Times New Roman" w:hAnsi="Times New Roman" w:cs="Times New Roman"/>
            <w:sz w:val="28"/>
            <w:szCs w:val="28"/>
          </w:rPr>
          <w:t>/</w:t>
        </w:r>
        <w:r w:rsidR="00F4210C" w:rsidRPr="00207A6F">
          <w:rPr>
            <w:rStyle w:val="ac"/>
            <w:rFonts w:ascii="Times New Roman" w:hAnsi="Times New Roman" w:cs="Times New Roman"/>
            <w:sz w:val="28"/>
            <w:szCs w:val="28"/>
            <w:lang w:val="en-US"/>
          </w:rPr>
          <w:t>ideology</w:t>
        </w:r>
        <w:r w:rsidR="00F4210C" w:rsidRPr="00207A6F">
          <w:rPr>
            <w:rStyle w:val="ac"/>
            <w:rFonts w:ascii="Times New Roman" w:hAnsi="Times New Roman" w:cs="Times New Roman"/>
            <w:sz w:val="28"/>
            <w:szCs w:val="28"/>
          </w:rPr>
          <w:t>/</w:t>
        </w:r>
        <w:proofErr w:type="spellStart"/>
        <w:r w:rsidR="00F4210C" w:rsidRPr="00207A6F">
          <w:rPr>
            <w:rStyle w:val="ac"/>
            <w:rFonts w:ascii="Times New Roman" w:hAnsi="Times New Roman" w:cs="Times New Roman"/>
            <w:sz w:val="28"/>
            <w:szCs w:val="28"/>
            <w:lang w:val="en-US"/>
          </w:rPr>
          <w:t>ku</w:t>
        </w:r>
        <w:proofErr w:type="spellEnd"/>
        <w:r w:rsidR="00F4210C" w:rsidRPr="00207A6F">
          <w:rPr>
            <w:rStyle w:val="ac"/>
            <w:rFonts w:ascii="Times New Roman" w:hAnsi="Times New Roman" w:cs="Times New Roman"/>
            <w:sz w:val="28"/>
            <w:szCs w:val="28"/>
          </w:rPr>
          <w:t>-</w:t>
        </w:r>
        <w:proofErr w:type="spellStart"/>
        <w:r w:rsidR="00F4210C" w:rsidRPr="00207A6F">
          <w:rPr>
            <w:rStyle w:val="ac"/>
            <w:rFonts w:ascii="Times New Roman" w:hAnsi="Times New Roman" w:cs="Times New Roman"/>
            <w:sz w:val="28"/>
            <w:szCs w:val="28"/>
            <w:lang w:val="en-US"/>
          </w:rPr>
          <w:t>klux</w:t>
        </w:r>
        <w:proofErr w:type="spellEnd"/>
        <w:r w:rsidR="00F4210C" w:rsidRPr="00207A6F">
          <w:rPr>
            <w:rStyle w:val="ac"/>
            <w:rFonts w:ascii="Times New Roman" w:hAnsi="Times New Roman" w:cs="Times New Roman"/>
            <w:sz w:val="28"/>
            <w:szCs w:val="28"/>
          </w:rPr>
          <w:t>-</w:t>
        </w:r>
        <w:proofErr w:type="spellStart"/>
        <w:r w:rsidR="00F4210C" w:rsidRPr="00207A6F">
          <w:rPr>
            <w:rStyle w:val="ac"/>
            <w:rFonts w:ascii="Times New Roman" w:hAnsi="Times New Roman" w:cs="Times New Roman"/>
            <w:sz w:val="28"/>
            <w:szCs w:val="28"/>
            <w:lang w:val="en-US"/>
          </w:rPr>
          <w:t>klan</w:t>
        </w:r>
        <w:proofErr w:type="spellEnd"/>
      </w:hyperlink>
      <w:r w:rsidR="00AF5C47" w:rsidRPr="00207A6F">
        <w:rPr>
          <w:rFonts w:ascii="Times New Roman" w:hAnsi="Times New Roman" w:cs="Times New Roman"/>
          <w:color w:val="222222"/>
          <w:sz w:val="28"/>
          <w:szCs w:val="28"/>
        </w:rPr>
        <w:t>.</w:t>
      </w:r>
      <w:r w:rsidR="00F4210C" w:rsidRPr="00207A6F">
        <w:rPr>
          <w:rFonts w:ascii="Times New Roman" w:hAnsi="Times New Roman" w:cs="Times New Roman"/>
          <w:color w:val="222222"/>
          <w:sz w:val="28"/>
          <w:szCs w:val="28"/>
        </w:rPr>
        <w:t xml:space="preserve"> </w:t>
      </w:r>
      <w:r w:rsidR="00AF5C47" w:rsidRPr="00207A6F">
        <w:rPr>
          <w:rFonts w:ascii="Times New Roman" w:hAnsi="Times New Roman" w:cs="Times New Roman"/>
          <w:color w:val="222222"/>
          <w:sz w:val="28"/>
          <w:szCs w:val="28"/>
        </w:rPr>
        <w:t>Д</w:t>
      </w:r>
      <w:r w:rsidR="00F4210C" w:rsidRPr="00207A6F">
        <w:rPr>
          <w:rFonts w:ascii="Times New Roman" w:hAnsi="Times New Roman" w:cs="Times New Roman"/>
          <w:color w:val="222222"/>
          <w:sz w:val="28"/>
          <w:szCs w:val="28"/>
        </w:rPr>
        <w:t xml:space="preserve">ата </w:t>
      </w:r>
      <w:proofErr w:type="spellStart"/>
      <w:r w:rsidR="00AF5C47" w:rsidRPr="00207A6F">
        <w:rPr>
          <w:rFonts w:ascii="Times New Roman" w:hAnsi="Times New Roman" w:cs="Times New Roman"/>
          <w:color w:val="222222"/>
          <w:sz w:val="28"/>
          <w:szCs w:val="28"/>
        </w:rPr>
        <w:t>звернення</w:t>
      </w:r>
      <w:proofErr w:type="spellEnd"/>
      <w:r w:rsidR="00FE4E72" w:rsidRPr="00207A6F">
        <w:rPr>
          <w:rFonts w:ascii="Times New Roman" w:hAnsi="Times New Roman" w:cs="Times New Roman"/>
          <w:color w:val="222222"/>
          <w:sz w:val="28"/>
          <w:szCs w:val="28"/>
          <w:lang w:val="uk-UA"/>
        </w:rPr>
        <w:t>:</w:t>
      </w:r>
      <w:r w:rsidR="00AF5C47" w:rsidRPr="00207A6F">
        <w:rPr>
          <w:rFonts w:ascii="Times New Roman" w:hAnsi="Times New Roman" w:cs="Times New Roman"/>
          <w:color w:val="222222"/>
          <w:sz w:val="28"/>
          <w:szCs w:val="28"/>
        </w:rPr>
        <w:t xml:space="preserve"> 3.01.2019 р.</w:t>
      </w:r>
    </w:p>
    <w:p w:rsidR="00E07185" w:rsidRPr="00207A6F" w:rsidRDefault="00E07185" w:rsidP="00207A6F">
      <w:pPr>
        <w:numPr>
          <w:ilvl w:val="0"/>
          <w:numId w:val="8"/>
        </w:numPr>
        <w:shd w:val="clear" w:color="auto" w:fill="FFFFFF"/>
        <w:tabs>
          <w:tab w:val="left" w:pos="709"/>
          <w:tab w:val="left" w:pos="851"/>
        </w:tabs>
        <w:spacing w:after="0" w:line="360" w:lineRule="auto"/>
        <w:ind w:left="426" w:hanging="426"/>
        <w:jc w:val="both"/>
        <w:rPr>
          <w:rFonts w:ascii="Times New Roman" w:hAnsi="Times New Roman" w:cs="Times New Roman"/>
          <w:color w:val="222222"/>
          <w:sz w:val="28"/>
          <w:szCs w:val="28"/>
        </w:rPr>
      </w:pPr>
      <w:r w:rsidRPr="00207A6F">
        <w:rPr>
          <w:rFonts w:ascii="Times New Roman" w:hAnsi="Times New Roman" w:cs="Times New Roman"/>
          <w:color w:val="222222"/>
          <w:sz w:val="28"/>
          <w:szCs w:val="28"/>
          <w:lang w:val="en-US"/>
        </w:rPr>
        <w:t xml:space="preserve"> </w:t>
      </w:r>
      <w:r w:rsidR="00AF5C47" w:rsidRPr="00207A6F">
        <w:rPr>
          <w:rFonts w:ascii="Times New Roman" w:hAnsi="Times New Roman" w:cs="Times New Roman"/>
          <w:color w:val="222222"/>
          <w:sz w:val="28"/>
          <w:szCs w:val="28"/>
          <w:lang w:val="en-US"/>
        </w:rPr>
        <w:t>WHITE CAMELIA KNIGHTS of the KU KLUX KLAN</w:t>
      </w:r>
      <w:r w:rsidR="008858E9" w:rsidRPr="00207A6F">
        <w:rPr>
          <w:rFonts w:ascii="Times New Roman" w:hAnsi="Times New Roman" w:cs="Times New Roman"/>
          <w:color w:val="222222"/>
          <w:sz w:val="28"/>
          <w:szCs w:val="28"/>
          <w:lang w:val="en-US"/>
        </w:rPr>
        <w:t xml:space="preserve">. </w:t>
      </w:r>
      <w:r w:rsidR="008858E9" w:rsidRPr="00207A6F">
        <w:rPr>
          <w:rFonts w:ascii="Times New Roman" w:hAnsi="Times New Roman" w:cs="Times New Roman"/>
          <w:color w:val="222222"/>
          <w:sz w:val="28"/>
          <w:szCs w:val="28"/>
        </w:rPr>
        <w:t xml:space="preserve">Режим доступу: </w:t>
      </w:r>
      <w:hyperlink r:id="rId14" w:history="1">
        <w:r w:rsidR="008858E9" w:rsidRPr="00207A6F">
          <w:rPr>
            <w:rStyle w:val="ac"/>
            <w:rFonts w:ascii="Times New Roman" w:hAnsi="Times New Roman" w:cs="Times New Roman"/>
            <w:sz w:val="28"/>
            <w:szCs w:val="28"/>
            <w:lang w:val="en-US"/>
          </w:rPr>
          <w:t>http</w:t>
        </w:r>
        <w:r w:rsidR="008858E9" w:rsidRPr="00207A6F">
          <w:rPr>
            <w:rStyle w:val="ac"/>
            <w:rFonts w:ascii="Times New Roman" w:hAnsi="Times New Roman" w:cs="Times New Roman"/>
            <w:sz w:val="28"/>
            <w:szCs w:val="28"/>
          </w:rPr>
          <w:t>://</w:t>
        </w:r>
        <w:r w:rsidR="008858E9" w:rsidRPr="00207A6F">
          <w:rPr>
            <w:rStyle w:val="ac"/>
            <w:rFonts w:ascii="Times New Roman" w:hAnsi="Times New Roman" w:cs="Times New Roman"/>
            <w:sz w:val="28"/>
            <w:szCs w:val="28"/>
            <w:lang w:val="en-US"/>
          </w:rPr>
          <w:t>www</w:t>
        </w:r>
        <w:r w:rsidR="008858E9" w:rsidRPr="00207A6F">
          <w:rPr>
            <w:rStyle w:val="ac"/>
            <w:rFonts w:ascii="Times New Roman" w:hAnsi="Times New Roman" w:cs="Times New Roman"/>
            <w:sz w:val="28"/>
            <w:szCs w:val="28"/>
          </w:rPr>
          <w:t>.</w:t>
        </w:r>
        <w:proofErr w:type="spellStart"/>
        <w:r w:rsidR="008858E9" w:rsidRPr="00207A6F">
          <w:rPr>
            <w:rStyle w:val="ac"/>
            <w:rFonts w:ascii="Times New Roman" w:hAnsi="Times New Roman" w:cs="Times New Roman"/>
            <w:sz w:val="28"/>
            <w:szCs w:val="28"/>
            <w:lang w:val="en-US"/>
          </w:rPr>
          <w:t>wckkkk</w:t>
        </w:r>
        <w:proofErr w:type="spellEnd"/>
        <w:r w:rsidR="008858E9" w:rsidRPr="00207A6F">
          <w:rPr>
            <w:rStyle w:val="ac"/>
            <w:rFonts w:ascii="Times New Roman" w:hAnsi="Times New Roman" w:cs="Times New Roman"/>
            <w:sz w:val="28"/>
            <w:szCs w:val="28"/>
          </w:rPr>
          <w:t>.</w:t>
        </w:r>
        <w:r w:rsidR="008858E9" w:rsidRPr="00207A6F">
          <w:rPr>
            <w:rStyle w:val="ac"/>
            <w:rFonts w:ascii="Times New Roman" w:hAnsi="Times New Roman" w:cs="Times New Roman"/>
            <w:sz w:val="28"/>
            <w:szCs w:val="28"/>
            <w:lang w:val="en-US"/>
          </w:rPr>
          <w:t>org</w:t>
        </w:r>
        <w:r w:rsidR="008858E9" w:rsidRPr="00207A6F">
          <w:rPr>
            <w:rStyle w:val="ac"/>
            <w:rFonts w:ascii="Times New Roman" w:hAnsi="Times New Roman" w:cs="Times New Roman"/>
            <w:sz w:val="28"/>
            <w:szCs w:val="28"/>
          </w:rPr>
          <w:t>/</w:t>
        </w:r>
      </w:hyperlink>
      <w:r w:rsidR="008858E9" w:rsidRPr="00207A6F">
        <w:rPr>
          <w:rFonts w:ascii="Times New Roman" w:hAnsi="Times New Roman" w:cs="Times New Roman"/>
          <w:color w:val="222222"/>
          <w:sz w:val="28"/>
          <w:szCs w:val="28"/>
        </w:rPr>
        <w:t xml:space="preserve">. Дата </w:t>
      </w:r>
      <w:proofErr w:type="spellStart"/>
      <w:r w:rsidR="008858E9" w:rsidRPr="00207A6F">
        <w:rPr>
          <w:rFonts w:ascii="Times New Roman" w:hAnsi="Times New Roman" w:cs="Times New Roman"/>
          <w:color w:val="222222"/>
          <w:sz w:val="28"/>
          <w:szCs w:val="28"/>
        </w:rPr>
        <w:t>звернення</w:t>
      </w:r>
      <w:proofErr w:type="spellEnd"/>
      <w:r w:rsidR="00FE4E72" w:rsidRPr="00207A6F">
        <w:rPr>
          <w:rFonts w:ascii="Times New Roman" w:hAnsi="Times New Roman" w:cs="Times New Roman"/>
          <w:color w:val="222222"/>
          <w:sz w:val="28"/>
          <w:szCs w:val="28"/>
          <w:lang w:val="uk-UA"/>
        </w:rPr>
        <w:t>:</w:t>
      </w:r>
      <w:r w:rsidR="008858E9" w:rsidRPr="00207A6F">
        <w:rPr>
          <w:rFonts w:ascii="Times New Roman" w:hAnsi="Times New Roman" w:cs="Times New Roman"/>
          <w:color w:val="222222"/>
          <w:sz w:val="28"/>
          <w:szCs w:val="28"/>
        </w:rPr>
        <w:t xml:space="preserve"> 3.01.2019 р.</w:t>
      </w:r>
    </w:p>
    <w:p w:rsidR="00E07185" w:rsidRPr="00207A6F" w:rsidRDefault="00E07185" w:rsidP="00207A6F">
      <w:pPr>
        <w:numPr>
          <w:ilvl w:val="0"/>
          <w:numId w:val="8"/>
        </w:numPr>
        <w:shd w:val="clear" w:color="auto" w:fill="FFFFFF"/>
        <w:spacing w:after="0" w:line="360" w:lineRule="auto"/>
        <w:ind w:left="426" w:hanging="426"/>
        <w:jc w:val="both"/>
        <w:rPr>
          <w:rFonts w:ascii="Times New Roman" w:hAnsi="Times New Roman" w:cs="Times New Roman"/>
          <w:color w:val="222222"/>
          <w:sz w:val="28"/>
          <w:szCs w:val="28"/>
        </w:rPr>
      </w:pPr>
      <w:r w:rsidRPr="00207A6F">
        <w:rPr>
          <w:rFonts w:ascii="Times New Roman" w:hAnsi="Times New Roman" w:cs="Times New Roman"/>
          <w:color w:val="222222"/>
          <w:sz w:val="28"/>
          <w:szCs w:val="28"/>
        </w:rPr>
        <w:t xml:space="preserve"> </w:t>
      </w:r>
      <w:r w:rsidR="0025608F" w:rsidRPr="00207A6F">
        <w:rPr>
          <w:rFonts w:ascii="Times New Roman" w:hAnsi="Times New Roman" w:cs="Times New Roman"/>
          <w:color w:val="222222"/>
          <w:sz w:val="28"/>
          <w:szCs w:val="28"/>
        </w:rPr>
        <w:t xml:space="preserve">Режим доступу: </w:t>
      </w:r>
      <w:hyperlink r:id="rId15" w:history="1">
        <w:r w:rsidR="0025608F" w:rsidRPr="00207A6F">
          <w:rPr>
            <w:rStyle w:val="ac"/>
            <w:rFonts w:ascii="Times New Roman" w:hAnsi="Times New Roman" w:cs="Times New Roman"/>
            <w:sz w:val="28"/>
            <w:szCs w:val="28"/>
            <w:lang w:val="en-US"/>
          </w:rPr>
          <w:t>https</w:t>
        </w:r>
        <w:r w:rsidR="0025608F" w:rsidRPr="00207A6F">
          <w:rPr>
            <w:rStyle w:val="ac"/>
            <w:rFonts w:ascii="Times New Roman" w:hAnsi="Times New Roman" w:cs="Times New Roman"/>
            <w:sz w:val="28"/>
            <w:szCs w:val="28"/>
          </w:rPr>
          <w:t>://</w:t>
        </w:r>
        <w:r w:rsidR="0025608F" w:rsidRPr="00207A6F">
          <w:rPr>
            <w:rStyle w:val="ac"/>
            <w:rFonts w:ascii="Times New Roman" w:hAnsi="Times New Roman" w:cs="Times New Roman"/>
            <w:sz w:val="28"/>
            <w:szCs w:val="28"/>
            <w:lang w:val="en-US"/>
          </w:rPr>
          <w:t>www</w:t>
        </w:r>
        <w:r w:rsidR="0025608F" w:rsidRPr="00207A6F">
          <w:rPr>
            <w:rStyle w:val="ac"/>
            <w:rFonts w:ascii="Times New Roman" w:hAnsi="Times New Roman" w:cs="Times New Roman"/>
            <w:sz w:val="28"/>
            <w:szCs w:val="28"/>
          </w:rPr>
          <w:t>.</w:t>
        </w:r>
        <w:proofErr w:type="spellStart"/>
        <w:r w:rsidR="0025608F" w:rsidRPr="00207A6F">
          <w:rPr>
            <w:rStyle w:val="ac"/>
            <w:rFonts w:ascii="Times New Roman" w:hAnsi="Times New Roman" w:cs="Times New Roman"/>
            <w:sz w:val="28"/>
            <w:szCs w:val="28"/>
            <w:lang w:val="en-US"/>
          </w:rPr>
          <w:t>disconnectwhitepower</w:t>
        </w:r>
        <w:proofErr w:type="spellEnd"/>
        <w:r w:rsidR="0025608F" w:rsidRPr="00207A6F">
          <w:rPr>
            <w:rStyle w:val="ac"/>
            <w:rFonts w:ascii="Times New Roman" w:hAnsi="Times New Roman" w:cs="Times New Roman"/>
            <w:sz w:val="28"/>
            <w:szCs w:val="28"/>
          </w:rPr>
          <w:t>.</w:t>
        </w:r>
        <w:r w:rsidR="0025608F" w:rsidRPr="00207A6F">
          <w:rPr>
            <w:rStyle w:val="ac"/>
            <w:rFonts w:ascii="Times New Roman" w:hAnsi="Times New Roman" w:cs="Times New Roman"/>
            <w:sz w:val="28"/>
            <w:szCs w:val="28"/>
            <w:lang w:val="en-US"/>
          </w:rPr>
          <w:t>com</w:t>
        </w:r>
        <w:r w:rsidR="0025608F" w:rsidRPr="00207A6F">
          <w:rPr>
            <w:rStyle w:val="ac"/>
            <w:rFonts w:ascii="Times New Roman" w:hAnsi="Times New Roman" w:cs="Times New Roman"/>
            <w:sz w:val="28"/>
            <w:szCs w:val="28"/>
          </w:rPr>
          <w:t>/</w:t>
        </w:r>
      </w:hyperlink>
      <w:r w:rsidR="00A63820" w:rsidRPr="00207A6F">
        <w:rPr>
          <w:rStyle w:val="ac"/>
          <w:rFonts w:ascii="Times New Roman" w:hAnsi="Times New Roman" w:cs="Times New Roman"/>
          <w:sz w:val="28"/>
          <w:szCs w:val="28"/>
        </w:rPr>
        <w:t>.</w:t>
      </w:r>
      <w:r w:rsidR="0025608F" w:rsidRPr="00207A6F">
        <w:rPr>
          <w:rFonts w:ascii="Times New Roman" w:hAnsi="Times New Roman" w:cs="Times New Roman"/>
          <w:color w:val="222222"/>
          <w:sz w:val="28"/>
          <w:szCs w:val="28"/>
        </w:rPr>
        <w:t xml:space="preserve"> Дата </w:t>
      </w:r>
      <w:proofErr w:type="spellStart"/>
      <w:r w:rsidR="0025608F" w:rsidRPr="00207A6F">
        <w:rPr>
          <w:rFonts w:ascii="Times New Roman" w:hAnsi="Times New Roman" w:cs="Times New Roman"/>
          <w:color w:val="222222"/>
          <w:sz w:val="28"/>
          <w:szCs w:val="28"/>
        </w:rPr>
        <w:t>звернення</w:t>
      </w:r>
      <w:proofErr w:type="spellEnd"/>
      <w:r w:rsidR="00FE4E72" w:rsidRPr="00207A6F">
        <w:rPr>
          <w:rFonts w:ascii="Times New Roman" w:hAnsi="Times New Roman" w:cs="Times New Roman"/>
          <w:color w:val="222222"/>
          <w:sz w:val="28"/>
          <w:szCs w:val="28"/>
          <w:lang w:val="uk-UA"/>
        </w:rPr>
        <w:t>:</w:t>
      </w:r>
      <w:r w:rsidR="0025608F" w:rsidRPr="00207A6F">
        <w:rPr>
          <w:rFonts w:ascii="Times New Roman" w:hAnsi="Times New Roman" w:cs="Times New Roman"/>
          <w:color w:val="222222"/>
          <w:sz w:val="28"/>
          <w:szCs w:val="28"/>
        </w:rPr>
        <w:t xml:space="preserve"> 3.01.2019 р.</w:t>
      </w:r>
    </w:p>
    <w:p w:rsidR="00E07185" w:rsidRPr="00207A6F" w:rsidRDefault="00E07185" w:rsidP="00207A6F">
      <w:pPr>
        <w:spacing w:after="0" w:line="360" w:lineRule="auto"/>
        <w:ind w:left="426" w:hanging="426"/>
        <w:jc w:val="both"/>
        <w:rPr>
          <w:rFonts w:ascii="Times New Roman" w:hAnsi="Times New Roman" w:cs="Times New Roman"/>
          <w:sz w:val="28"/>
          <w:szCs w:val="28"/>
          <w:lang w:val="uk-UA"/>
        </w:rPr>
      </w:pPr>
    </w:p>
    <w:sectPr w:rsidR="00E07185" w:rsidRPr="00207A6F" w:rsidSect="00020D64">
      <w:footerReference w:type="default" r:id="rId16"/>
      <w:pgSz w:w="11906" w:h="16838"/>
      <w:pgMar w:top="1134" w:right="567" w:bottom="1134" w:left="1701" w:header="1474"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63" w:rsidRDefault="00B30C63" w:rsidP="003D6271">
      <w:pPr>
        <w:spacing w:after="0" w:line="240" w:lineRule="auto"/>
      </w:pPr>
      <w:r>
        <w:separator/>
      </w:r>
    </w:p>
  </w:endnote>
  <w:endnote w:type="continuationSeparator" w:id="0">
    <w:p w:rsidR="00B30C63" w:rsidRDefault="00B30C63" w:rsidP="003D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EC" w:rsidRDefault="00513BEC" w:rsidP="00166D72">
    <w:pPr>
      <w:pStyle w:val="a7"/>
      <w:framePr w:wrap="none" w:vAnchor="text" w:hAnchor="margin" w:xAlign="right" w:y="1"/>
      <w:rPr>
        <w:rStyle w:val="ad"/>
      </w:rPr>
    </w:pPr>
  </w:p>
  <w:p w:rsidR="00513BEC" w:rsidRPr="00382CC6" w:rsidRDefault="00513BEC" w:rsidP="00382CC6">
    <w:pPr>
      <w:pStyle w:val="a7"/>
      <w:ind w:right="360"/>
      <w:jc w:val="right"/>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64" w:rsidRDefault="00020D64">
    <w:pPr>
      <w:pStyle w:val="a7"/>
      <w:jc w:val="right"/>
    </w:pPr>
  </w:p>
  <w:p w:rsidR="00513BEC" w:rsidRPr="00FF2FA2" w:rsidRDefault="00513BEC" w:rsidP="00FF2FA2">
    <w:pPr>
      <w:pStyle w:val="a7"/>
      <w:jc w:val="right"/>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18085"/>
      <w:docPartObj>
        <w:docPartGallery w:val="Page Numbers (Bottom of Page)"/>
        <w:docPartUnique/>
      </w:docPartObj>
    </w:sdtPr>
    <w:sdtContent>
      <w:p w:rsidR="001767F0" w:rsidRDefault="001767F0">
        <w:pPr>
          <w:pStyle w:val="a7"/>
          <w:jc w:val="right"/>
        </w:pPr>
        <w:r>
          <w:fldChar w:fldCharType="begin"/>
        </w:r>
        <w:r>
          <w:instrText>PAGE   \* MERGEFORMAT</w:instrText>
        </w:r>
        <w:r>
          <w:fldChar w:fldCharType="separate"/>
        </w:r>
        <w:r w:rsidR="00942FF0">
          <w:rPr>
            <w:noProof/>
          </w:rPr>
          <w:t>1</w:t>
        </w:r>
        <w:r>
          <w:fldChar w:fldCharType="end"/>
        </w:r>
      </w:p>
    </w:sdtContent>
  </w:sdt>
  <w:p w:rsidR="00382CC6" w:rsidRDefault="00382CC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9207"/>
      <w:docPartObj>
        <w:docPartGallery w:val="Page Numbers (Bottom of Page)"/>
        <w:docPartUnique/>
      </w:docPartObj>
    </w:sdtPr>
    <w:sdtContent>
      <w:p w:rsidR="00020D64" w:rsidRDefault="00020D64">
        <w:pPr>
          <w:pStyle w:val="a7"/>
          <w:jc w:val="right"/>
        </w:pPr>
        <w:r>
          <w:fldChar w:fldCharType="begin"/>
        </w:r>
        <w:r>
          <w:instrText>PAGE   \* MERGEFORMAT</w:instrText>
        </w:r>
        <w:r>
          <w:fldChar w:fldCharType="separate"/>
        </w:r>
        <w:r w:rsidR="001D5A0A">
          <w:rPr>
            <w:noProof/>
          </w:rPr>
          <w:t>3</w:t>
        </w:r>
        <w:r>
          <w:fldChar w:fldCharType="end"/>
        </w:r>
      </w:p>
    </w:sdtContent>
  </w:sdt>
  <w:p w:rsidR="00020D64" w:rsidRPr="00FF2FA2" w:rsidRDefault="00020D64" w:rsidP="00FF2FA2">
    <w:pPr>
      <w:pStyle w:val="a7"/>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63" w:rsidRDefault="00B30C63" w:rsidP="003D6271">
      <w:pPr>
        <w:spacing w:after="0" w:line="240" w:lineRule="auto"/>
      </w:pPr>
      <w:r>
        <w:separator/>
      </w:r>
    </w:p>
  </w:footnote>
  <w:footnote w:type="continuationSeparator" w:id="0">
    <w:p w:rsidR="00B30C63" w:rsidRDefault="00B30C63" w:rsidP="003D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1445"/>
    <w:multiLevelType w:val="multilevel"/>
    <w:tmpl w:val="FB42D12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42835A65"/>
    <w:multiLevelType w:val="hybridMultilevel"/>
    <w:tmpl w:val="5EAA3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E113D7"/>
    <w:multiLevelType w:val="multilevel"/>
    <w:tmpl w:val="547EFE0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93291E"/>
    <w:multiLevelType w:val="hybridMultilevel"/>
    <w:tmpl w:val="29B8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9635B8"/>
    <w:multiLevelType w:val="hybridMultilevel"/>
    <w:tmpl w:val="485E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CE7E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A776F3"/>
    <w:multiLevelType w:val="hybridMultilevel"/>
    <w:tmpl w:val="36CA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1B3C14"/>
    <w:multiLevelType w:val="hybridMultilevel"/>
    <w:tmpl w:val="187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F5DB7"/>
    <w:rsid w:val="00000FE1"/>
    <w:rsid w:val="00002808"/>
    <w:rsid w:val="0001099D"/>
    <w:rsid w:val="000152F3"/>
    <w:rsid w:val="000176E4"/>
    <w:rsid w:val="00020D64"/>
    <w:rsid w:val="000227E2"/>
    <w:rsid w:val="00025109"/>
    <w:rsid w:val="00025E52"/>
    <w:rsid w:val="000522E7"/>
    <w:rsid w:val="00071860"/>
    <w:rsid w:val="00075057"/>
    <w:rsid w:val="00092BB5"/>
    <w:rsid w:val="000A06D2"/>
    <w:rsid w:val="000A293F"/>
    <w:rsid w:val="000C0C8A"/>
    <w:rsid w:val="000C3E7F"/>
    <w:rsid w:val="000E002F"/>
    <w:rsid w:val="000E4919"/>
    <w:rsid w:val="000E5B40"/>
    <w:rsid w:val="000F2770"/>
    <w:rsid w:val="000F7441"/>
    <w:rsid w:val="00111B66"/>
    <w:rsid w:val="00111F15"/>
    <w:rsid w:val="00114C4C"/>
    <w:rsid w:val="00115919"/>
    <w:rsid w:val="00125D28"/>
    <w:rsid w:val="00140D99"/>
    <w:rsid w:val="00166D72"/>
    <w:rsid w:val="00172A4D"/>
    <w:rsid w:val="00174000"/>
    <w:rsid w:val="00174BFD"/>
    <w:rsid w:val="001767F0"/>
    <w:rsid w:val="0017781A"/>
    <w:rsid w:val="00197B78"/>
    <w:rsid w:val="001A44FE"/>
    <w:rsid w:val="001A76FA"/>
    <w:rsid w:val="001A7D84"/>
    <w:rsid w:val="001A7FA4"/>
    <w:rsid w:val="001B06E6"/>
    <w:rsid w:val="001B6C45"/>
    <w:rsid w:val="001D02F2"/>
    <w:rsid w:val="001D35F7"/>
    <w:rsid w:val="001D5A0A"/>
    <w:rsid w:val="001E0116"/>
    <w:rsid w:val="001E13BC"/>
    <w:rsid w:val="001E1708"/>
    <w:rsid w:val="001E7000"/>
    <w:rsid w:val="001F314D"/>
    <w:rsid w:val="00207A6F"/>
    <w:rsid w:val="00212438"/>
    <w:rsid w:val="00233AA9"/>
    <w:rsid w:val="00234586"/>
    <w:rsid w:val="00234AC1"/>
    <w:rsid w:val="00244E14"/>
    <w:rsid w:val="00247B52"/>
    <w:rsid w:val="002549A6"/>
    <w:rsid w:val="0025608F"/>
    <w:rsid w:val="00261FA0"/>
    <w:rsid w:val="00267149"/>
    <w:rsid w:val="00272CD7"/>
    <w:rsid w:val="0027425F"/>
    <w:rsid w:val="00274543"/>
    <w:rsid w:val="002B0BF1"/>
    <w:rsid w:val="002C09E2"/>
    <w:rsid w:val="002C1401"/>
    <w:rsid w:val="002D22B8"/>
    <w:rsid w:val="002D338B"/>
    <w:rsid w:val="002D51C8"/>
    <w:rsid w:val="002D5BC6"/>
    <w:rsid w:val="002F1701"/>
    <w:rsid w:val="00313E33"/>
    <w:rsid w:val="003140AD"/>
    <w:rsid w:val="003217EB"/>
    <w:rsid w:val="00327438"/>
    <w:rsid w:val="00344C1D"/>
    <w:rsid w:val="00357B57"/>
    <w:rsid w:val="00367C48"/>
    <w:rsid w:val="00371ACC"/>
    <w:rsid w:val="003765E1"/>
    <w:rsid w:val="00382CC6"/>
    <w:rsid w:val="00386BB2"/>
    <w:rsid w:val="003948E6"/>
    <w:rsid w:val="0039491F"/>
    <w:rsid w:val="003B4377"/>
    <w:rsid w:val="003C1E4E"/>
    <w:rsid w:val="003C4DF5"/>
    <w:rsid w:val="003D6271"/>
    <w:rsid w:val="003D63EB"/>
    <w:rsid w:val="003D7694"/>
    <w:rsid w:val="003E100D"/>
    <w:rsid w:val="003F15CF"/>
    <w:rsid w:val="003F1931"/>
    <w:rsid w:val="003F7CCC"/>
    <w:rsid w:val="00400432"/>
    <w:rsid w:val="004032B1"/>
    <w:rsid w:val="00416130"/>
    <w:rsid w:val="0041660A"/>
    <w:rsid w:val="00422366"/>
    <w:rsid w:val="0042756F"/>
    <w:rsid w:val="0043481B"/>
    <w:rsid w:val="00436A8C"/>
    <w:rsid w:val="00443927"/>
    <w:rsid w:val="0044533E"/>
    <w:rsid w:val="0045400B"/>
    <w:rsid w:val="004817FC"/>
    <w:rsid w:val="00481D1B"/>
    <w:rsid w:val="00482DDB"/>
    <w:rsid w:val="004901AB"/>
    <w:rsid w:val="00494C19"/>
    <w:rsid w:val="004A2861"/>
    <w:rsid w:val="004A57D4"/>
    <w:rsid w:val="004B4B89"/>
    <w:rsid w:val="004C3C8F"/>
    <w:rsid w:val="004D25E9"/>
    <w:rsid w:val="004F57AE"/>
    <w:rsid w:val="004F5B5C"/>
    <w:rsid w:val="00507204"/>
    <w:rsid w:val="00507FFA"/>
    <w:rsid w:val="00511A2B"/>
    <w:rsid w:val="005133B3"/>
    <w:rsid w:val="00513ADA"/>
    <w:rsid w:val="00513BEC"/>
    <w:rsid w:val="00521B16"/>
    <w:rsid w:val="00537918"/>
    <w:rsid w:val="00544DCA"/>
    <w:rsid w:val="0056045B"/>
    <w:rsid w:val="005607BB"/>
    <w:rsid w:val="00577E55"/>
    <w:rsid w:val="00581C8C"/>
    <w:rsid w:val="005A5487"/>
    <w:rsid w:val="005B2C26"/>
    <w:rsid w:val="005C4000"/>
    <w:rsid w:val="005D7920"/>
    <w:rsid w:val="005E3EC7"/>
    <w:rsid w:val="005E7662"/>
    <w:rsid w:val="00601FCA"/>
    <w:rsid w:val="006052DA"/>
    <w:rsid w:val="006057AE"/>
    <w:rsid w:val="00611857"/>
    <w:rsid w:val="00613234"/>
    <w:rsid w:val="006163D1"/>
    <w:rsid w:val="0062669D"/>
    <w:rsid w:val="00631169"/>
    <w:rsid w:val="00633C08"/>
    <w:rsid w:val="00637282"/>
    <w:rsid w:val="00641E44"/>
    <w:rsid w:val="00642176"/>
    <w:rsid w:val="006438C3"/>
    <w:rsid w:val="006553DF"/>
    <w:rsid w:val="00693D57"/>
    <w:rsid w:val="006B775A"/>
    <w:rsid w:val="006C5DDF"/>
    <w:rsid w:val="006D1692"/>
    <w:rsid w:val="006D4134"/>
    <w:rsid w:val="006D6546"/>
    <w:rsid w:val="006E62D9"/>
    <w:rsid w:val="006F3699"/>
    <w:rsid w:val="006F7D31"/>
    <w:rsid w:val="00713522"/>
    <w:rsid w:val="00726254"/>
    <w:rsid w:val="007268B4"/>
    <w:rsid w:val="0073766F"/>
    <w:rsid w:val="00743556"/>
    <w:rsid w:val="00760C4D"/>
    <w:rsid w:val="007961A9"/>
    <w:rsid w:val="007A3939"/>
    <w:rsid w:val="007B4741"/>
    <w:rsid w:val="007B4EE1"/>
    <w:rsid w:val="007D5C09"/>
    <w:rsid w:val="007E3A71"/>
    <w:rsid w:val="007F400E"/>
    <w:rsid w:val="007F72DD"/>
    <w:rsid w:val="007F7AD0"/>
    <w:rsid w:val="0080427A"/>
    <w:rsid w:val="00806E3D"/>
    <w:rsid w:val="00810954"/>
    <w:rsid w:val="0081164E"/>
    <w:rsid w:val="00817E3B"/>
    <w:rsid w:val="00831CF6"/>
    <w:rsid w:val="00837C92"/>
    <w:rsid w:val="0084297B"/>
    <w:rsid w:val="00844E0F"/>
    <w:rsid w:val="00844EF4"/>
    <w:rsid w:val="008524AA"/>
    <w:rsid w:val="008842AE"/>
    <w:rsid w:val="008858E9"/>
    <w:rsid w:val="008859B1"/>
    <w:rsid w:val="008935D6"/>
    <w:rsid w:val="00896556"/>
    <w:rsid w:val="008A29C0"/>
    <w:rsid w:val="008A537E"/>
    <w:rsid w:val="008C1FB9"/>
    <w:rsid w:val="008C29C1"/>
    <w:rsid w:val="008C5996"/>
    <w:rsid w:val="008F2F12"/>
    <w:rsid w:val="00913BD9"/>
    <w:rsid w:val="00913EBE"/>
    <w:rsid w:val="00917201"/>
    <w:rsid w:val="00921B34"/>
    <w:rsid w:val="00931973"/>
    <w:rsid w:val="00942FF0"/>
    <w:rsid w:val="0095254D"/>
    <w:rsid w:val="009575F2"/>
    <w:rsid w:val="00963E8C"/>
    <w:rsid w:val="00964365"/>
    <w:rsid w:val="009660FA"/>
    <w:rsid w:val="0096796B"/>
    <w:rsid w:val="009750FF"/>
    <w:rsid w:val="00975C69"/>
    <w:rsid w:val="00981F2B"/>
    <w:rsid w:val="009829DE"/>
    <w:rsid w:val="00982D47"/>
    <w:rsid w:val="00983876"/>
    <w:rsid w:val="00984EF5"/>
    <w:rsid w:val="0099647B"/>
    <w:rsid w:val="009A09E0"/>
    <w:rsid w:val="009B403A"/>
    <w:rsid w:val="009B4B1F"/>
    <w:rsid w:val="009B7060"/>
    <w:rsid w:val="009C2DD1"/>
    <w:rsid w:val="009C4743"/>
    <w:rsid w:val="009D5AF5"/>
    <w:rsid w:val="009E12E6"/>
    <w:rsid w:val="00A0197A"/>
    <w:rsid w:val="00A05381"/>
    <w:rsid w:val="00A06B28"/>
    <w:rsid w:val="00A224C1"/>
    <w:rsid w:val="00A35EA2"/>
    <w:rsid w:val="00A37A56"/>
    <w:rsid w:val="00A43CFD"/>
    <w:rsid w:val="00A63820"/>
    <w:rsid w:val="00A81A7A"/>
    <w:rsid w:val="00A82636"/>
    <w:rsid w:val="00A83C21"/>
    <w:rsid w:val="00AA5AF9"/>
    <w:rsid w:val="00AA7919"/>
    <w:rsid w:val="00AA7D0C"/>
    <w:rsid w:val="00AA7F22"/>
    <w:rsid w:val="00AB0E46"/>
    <w:rsid w:val="00AC1C3D"/>
    <w:rsid w:val="00AC6A99"/>
    <w:rsid w:val="00AD7BDD"/>
    <w:rsid w:val="00AE770F"/>
    <w:rsid w:val="00AF5905"/>
    <w:rsid w:val="00AF5C47"/>
    <w:rsid w:val="00AF5DB7"/>
    <w:rsid w:val="00B002BB"/>
    <w:rsid w:val="00B039DC"/>
    <w:rsid w:val="00B04A54"/>
    <w:rsid w:val="00B16B40"/>
    <w:rsid w:val="00B30C63"/>
    <w:rsid w:val="00B50AF8"/>
    <w:rsid w:val="00B526E4"/>
    <w:rsid w:val="00B70ABF"/>
    <w:rsid w:val="00B70BFA"/>
    <w:rsid w:val="00B944F1"/>
    <w:rsid w:val="00BB12F1"/>
    <w:rsid w:val="00BB2D49"/>
    <w:rsid w:val="00BB4E01"/>
    <w:rsid w:val="00BC2CC9"/>
    <w:rsid w:val="00BD2982"/>
    <w:rsid w:val="00BD3FF4"/>
    <w:rsid w:val="00BD4E4D"/>
    <w:rsid w:val="00BF08AA"/>
    <w:rsid w:val="00C00202"/>
    <w:rsid w:val="00C00304"/>
    <w:rsid w:val="00C06941"/>
    <w:rsid w:val="00C07DEA"/>
    <w:rsid w:val="00C12399"/>
    <w:rsid w:val="00C1314E"/>
    <w:rsid w:val="00C14ADB"/>
    <w:rsid w:val="00C3107C"/>
    <w:rsid w:val="00C3588E"/>
    <w:rsid w:val="00C40B77"/>
    <w:rsid w:val="00C5709B"/>
    <w:rsid w:val="00C604F6"/>
    <w:rsid w:val="00C61EF8"/>
    <w:rsid w:val="00C65AC2"/>
    <w:rsid w:val="00C90C71"/>
    <w:rsid w:val="00C949B2"/>
    <w:rsid w:val="00C97293"/>
    <w:rsid w:val="00CA6D49"/>
    <w:rsid w:val="00CB4DF3"/>
    <w:rsid w:val="00CC18F9"/>
    <w:rsid w:val="00CC7CBF"/>
    <w:rsid w:val="00CD4F15"/>
    <w:rsid w:val="00CD63A0"/>
    <w:rsid w:val="00CD63F4"/>
    <w:rsid w:val="00CE241D"/>
    <w:rsid w:val="00CF25E1"/>
    <w:rsid w:val="00D0489C"/>
    <w:rsid w:val="00D14553"/>
    <w:rsid w:val="00D15B25"/>
    <w:rsid w:val="00D16CC1"/>
    <w:rsid w:val="00D255DE"/>
    <w:rsid w:val="00D333FA"/>
    <w:rsid w:val="00D33CFF"/>
    <w:rsid w:val="00D34DE7"/>
    <w:rsid w:val="00D42203"/>
    <w:rsid w:val="00D533B6"/>
    <w:rsid w:val="00D53492"/>
    <w:rsid w:val="00D604FD"/>
    <w:rsid w:val="00D713EF"/>
    <w:rsid w:val="00D7792C"/>
    <w:rsid w:val="00D87FB4"/>
    <w:rsid w:val="00DA27CC"/>
    <w:rsid w:val="00DA51CF"/>
    <w:rsid w:val="00DB7BD0"/>
    <w:rsid w:val="00DC2E1A"/>
    <w:rsid w:val="00DD2D93"/>
    <w:rsid w:val="00E07185"/>
    <w:rsid w:val="00E13BFE"/>
    <w:rsid w:val="00E2247E"/>
    <w:rsid w:val="00E33584"/>
    <w:rsid w:val="00E37AAA"/>
    <w:rsid w:val="00E4141B"/>
    <w:rsid w:val="00E473D6"/>
    <w:rsid w:val="00E5443D"/>
    <w:rsid w:val="00E5693E"/>
    <w:rsid w:val="00E60DD3"/>
    <w:rsid w:val="00E61F54"/>
    <w:rsid w:val="00E8442E"/>
    <w:rsid w:val="00E91CFD"/>
    <w:rsid w:val="00E943D9"/>
    <w:rsid w:val="00EA17BE"/>
    <w:rsid w:val="00EA28F7"/>
    <w:rsid w:val="00EA7088"/>
    <w:rsid w:val="00EB3EA9"/>
    <w:rsid w:val="00EC6C5F"/>
    <w:rsid w:val="00EC7EF0"/>
    <w:rsid w:val="00ED2424"/>
    <w:rsid w:val="00ED64EE"/>
    <w:rsid w:val="00EE0210"/>
    <w:rsid w:val="00EE1A61"/>
    <w:rsid w:val="00EE31F5"/>
    <w:rsid w:val="00EE3BE2"/>
    <w:rsid w:val="00EF53FD"/>
    <w:rsid w:val="00F02AFE"/>
    <w:rsid w:val="00F03009"/>
    <w:rsid w:val="00F1110A"/>
    <w:rsid w:val="00F23465"/>
    <w:rsid w:val="00F24ED9"/>
    <w:rsid w:val="00F4210C"/>
    <w:rsid w:val="00F528F0"/>
    <w:rsid w:val="00F55720"/>
    <w:rsid w:val="00F62305"/>
    <w:rsid w:val="00F80225"/>
    <w:rsid w:val="00F86415"/>
    <w:rsid w:val="00F93426"/>
    <w:rsid w:val="00F97485"/>
    <w:rsid w:val="00FB3258"/>
    <w:rsid w:val="00FB7D70"/>
    <w:rsid w:val="00FC0E11"/>
    <w:rsid w:val="00FC740E"/>
    <w:rsid w:val="00FE0167"/>
    <w:rsid w:val="00FE4E72"/>
    <w:rsid w:val="00FE7E55"/>
    <w:rsid w:val="00FF2FA2"/>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25"/>
  </w:style>
  <w:style w:type="paragraph" w:styleId="1">
    <w:name w:val="heading 1"/>
    <w:basedOn w:val="a"/>
    <w:next w:val="a"/>
    <w:link w:val="10"/>
    <w:uiPriority w:val="9"/>
    <w:qFormat/>
    <w:rsid w:val="00015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5B25"/>
    <w:rPr>
      <w:b/>
      <w:bCs/>
    </w:rPr>
  </w:style>
  <w:style w:type="paragraph" w:styleId="a4">
    <w:name w:val="List Paragraph"/>
    <w:basedOn w:val="a"/>
    <w:uiPriority w:val="34"/>
    <w:qFormat/>
    <w:rsid w:val="00F528F0"/>
    <w:pPr>
      <w:ind w:left="720"/>
      <w:contextualSpacing/>
    </w:pPr>
  </w:style>
  <w:style w:type="paragraph" w:styleId="a5">
    <w:name w:val="header"/>
    <w:basedOn w:val="a"/>
    <w:link w:val="a6"/>
    <w:uiPriority w:val="99"/>
    <w:unhideWhenUsed/>
    <w:rsid w:val="003D62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271"/>
  </w:style>
  <w:style w:type="paragraph" w:styleId="a7">
    <w:name w:val="footer"/>
    <w:basedOn w:val="a"/>
    <w:link w:val="a8"/>
    <w:uiPriority w:val="99"/>
    <w:unhideWhenUsed/>
    <w:rsid w:val="003D62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271"/>
  </w:style>
  <w:style w:type="character" w:customStyle="1" w:styleId="10">
    <w:name w:val="Заголовок 1 Знак"/>
    <w:basedOn w:val="a0"/>
    <w:link w:val="1"/>
    <w:uiPriority w:val="9"/>
    <w:rsid w:val="000152F3"/>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0152F3"/>
    <w:pPr>
      <w:outlineLvl w:val="9"/>
    </w:pPr>
    <w:rPr>
      <w:lang w:eastAsia="ru-RU"/>
    </w:rPr>
  </w:style>
  <w:style w:type="paragraph" w:styleId="aa">
    <w:name w:val="Balloon Text"/>
    <w:basedOn w:val="a"/>
    <w:link w:val="ab"/>
    <w:uiPriority w:val="99"/>
    <w:semiHidden/>
    <w:unhideWhenUsed/>
    <w:rsid w:val="000152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52F3"/>
    <w:rPr>
      <w:rFonts w:ascii="Tahoma" w:hAnsi="Tahoma" w:cs="Tahoma"/>
      <w:sz w:val="16"/>
      <w:szCs w:val="16"/>
    </w:rPr>
  </w:style>
  <w:style w:type="paragraph" w:styleId="21">
    <w:name w:val="toc 2"/>
    <w:basedOn w:val="a"/>
    <w:next w:val="a"/>
    <w:autoRedefine/>
    <w:uiPriority w:val="39"/>
    <w:unhideWhenUsed/>
    <w:qFormat/>
    <w:rsid w:val="00166D72"/>
    <w:pPr>
      <w:tabs>
        <w:tab w:val="left" w:pos="880"/>
        <w:tab w:val="right" w:leader="dot" w:pos="9628"/>
      </w:tabs>
      <w:spacing w:after="100" w:line="360" w:lineRule="auto"/>
      <w:ind w:left="220"/>
    </w:pPr>
    <w:rPr>
      <w:rFonts w:eastAsiaTheme="minorEastAsia"/>
      <w:lang w:eastAsia="ru-RU"/>
    </w:rPr>
  </w:style>
  <w:style w:type="paragraph" w:styleId="11">
    <w:name w:val="toc 1"/>
    <w:basedOn w:val="a"/>
    <w:next w:val="a"/>
    <w:autoRedefine/>
    <w:uiPriority w:val="39"/>
    <w:unhideWhenUsed/>
    <w:qFormat/>
    <w:rsid w:val="000152F3"/>
    <w:pPr>
      <w:spacing w:after="100"/>
    </w:pPr>
    <w:rPr>
      <w:rFonts w:eastAsiaTheme="minorEastAsia"/>
      <w:lang w:eastAsia="ru-RU"/>
    </w:rPr>
  </w:style>
  <w:style w:type="paragraph" w:styleId="3">
    <w:name w:val="toc 3"/>
    <w:basedOn w:val="a"/>
    <w:next w:val="a"/>
    <w:autoRedefine/>
    <w:uiPriority w:val="39"/>
    <w:semiHidden/>
    <w:unhideWhenUsed/>
    <w:qFormat/>
    <w:rsid w:val="000152F3"/>
    <w:pPr>
      <w:spacing w:after="100"/>
      <w:ind w:left="440"/>
    </w:pPr>
    <w:rPr>
      <w:rFonts w:eastAsiaTheme="minorEastAsia"/>
      <w:lang w:eastAsia="ru-RU"/>
    </w:rPr>
  </w:style>
  <w:style w:type="character" w:styleId="ac">
    <w:name w:val="Hyperlink"/>
    <w:basedOn w:val="a0"/>
    <w:uiPriority w:val="99"/>
    <w:unhideWhenUsed/>
    <w:rsid w:val="000C0C8A"/>
    <w:rPr>
      <w:color w:val="0000FF" w:themeColor="hyperlink"/>
      <w:u w:val="single"/>
    </w:rPr>
  </w:style>
  <w:style w:type="character" w:customStyle="1" w:styleId="citation">
    <w:name w:val="citation"/>
    <w:basedOn w:val="a0"/>
    <w:rsid w:val="003E100D"/>
  </w:style>
  <w:style w:type="character" w:styleId="ad">
    <w:name w:val="page number"/>
    <w:basedOn w:val="a0"/>
    <w:uiPriority w:val="99"/>
    <w:semiHidden/>
    <w:unhideWhenUsed/>
    <w:rsid w:val="00896556"/>
  </w:style>
  <w:style w:type="character" w:customStyle="1" w:styleId="12">
    <w:name w:val="Неразрешенное упоминание1"/>
    <w:basedOn w:val="a0"/>
    <w:uiPriority w:val="99"/>
    <w:semiHidden/>
    <w:unhideWhenUsed/>
    <w:rsid w:val="00F4210C"/>
    <w:rPr>
      <w:color w:val="605E5C"/>
      <w:shd w:val="clear" w:color="auto" w:fill="E1DFDD"/>
    </w:rPr>
  </w:style>
  <w:style w:type="character" w:styleId="ae">
    <w:name w:val="FollowedHyperlink"/>
    <w:basedOn w:val="a0"/>
    <w:uiPriority w:val="99"/>
    <w:semiHidden/>
    <w:unhideWhenUsed/>
    <w:rsid w:val="008858E9"/>
    <w:rPr>
      <w:color w:val="800080" w:themeColor="followedHyperlink"/>
      <w:u w:val="single"/>
    </w:rPr>
  </w:style>
  <w:style w:type="character" w:customStyle="1" w:styleId="20">
    <w:name w:val="Заголовок 2 Знак"/>
    <w:basedOn w:val="a0"/>
    <w:link w:val="2"/>
    <w:uiPriority w:val="9"/>
    <w:semiHidden/>
    <w:rsid w:val="009C4743"/>
    <w:rPr>
      <w:rFonts w:asciiTheme="majorHAnsi" w:eastAsiaTheme="majorEastAsia" w:hAnsiTheme="majorHAnsi" w:cstheme="majorBidi"/>
      <w:color w:val="365F91" w:themeColor="accent1" w:themeShade="BF"/>
      <w:sz w:val="26"/>
      <w:szCs w:val="26"/>
    </w:rPr>
  </w:style>
  <w:style w:type="paragraph" w:styleId="af">
    <w:name w:val="endnote text"/>
    <w:basedOn w:val="a"/>
    <w:link w:val="af0"/>
    <w:uiPriority w:val="99"/>
    <w:semiHidden/>
    <w:unhideWhenUsed/>
    <w:rsid w:val="00166D72"/>
    <w:pPr>
      <w:spacing w:after="0" w:line="240" w:lineRule="auto"/>
    </w:pPr>
    <w:rPr>
      <w:sz w:val="20"/>
      <w:szCs w:val="20"/>
    </w:rPr>
  </w:style>
  <w:style w:type="character" w:customStyle="1" w:styleId="af0">
    <w:name w:val="Текст концевой сноски Знак"/>
    <w:basedOn w:val="a0"/>
    <w:link w:val="af"/>
    <w:uiPriority w:val="99"/>
    <w:semiHidden/>
    <w:rsid w:val="00166D72"/>
    <w:rPr>
      <w:sz w:val="20"/>
      <w:szCs w:val="20"/>
    </w:rPr>
  </w:style>
  <w:style w:type="character" w:styleId="af1">
    <w:name w:val="endnote reference"/>
    <w:basedOn w:val="a0"/>
    <w:uiPriority w:val="99"/>
    <w:semiHidden/>
    <w:unhideWhenUsed/>
    <w:rsid w:val="00166D72"/>
    <w:rPr>
      <w:vertAlign w:val="superscript"/>
    </w:rPr>
  </w:style>
  <w:style w:type="character" w:styleId="af2">
    <w:name w:val="Placeholder Text"/>
    <w:basedOn w:val="a0"/>
    <w:uiPriority w:val="99"/>
    <w:semiHidden/>
    <w:rsid w:val="00A053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483">
      <w:bodyDiv w:val="1"/>
      <w:marLeft w:val="0"/>
      <w:marRight w:val="0"/>
      <w:marTop w:val="0"/>
      <w:marBottom w:val="0"/>
      <w:divBdr>
        <w:top w:val="none" w:sz="0" w:space="0" w:color="auto"/>
        <w:left w:val="none" w:sz="0" w:space="0" w:color="auto"/>
        <w:bottom w:val="none" w:sz="0" w:space="0" w:color="auto"/>
        <w:right w:val="none" w:sz="0" w:space="0" w:color="auto"/>
      </w:divBdr>
    </w:div>
    <w:div w:id="116023557">
      <w:bodyDiv w:val="1"/>
      <w:marLeft w:val="0"/>
      <w:marRight w:val="0"/>
      <w:marTop w:val="0"/>
      <w:marBottom w:val="0"/>
      <w:divBdr>
        <w:top w:val="none" w:sz="0" w:space="0" w:color="auto"/>
        <w:left w:val="none" w:sz="0" w:space="0" w:color="auto"/>
        <w:bottom w:val="none" w:sz="0" w:space="0" w:color="auto"/>
        <w:right w:val="none" w:sz="0" w:space="0" w:color="auto"/>
      </w:divBdr>
    </w:div>
    <w:div w:id="125244086">
      <w:bodyDiv w:val="1"/>
      <w:marLeft w:val="0"/>
      <w:marRight w:val="0"/>
      <w:marTop w:val="0"/>
      <w:marBottom w:val="0"/>
      <w:divBdr>
        <w:top w:val="none" w:sz="0" w:space="0" w:color="auto"/>
        <w:left w:val="none" w:sz="0" w:space="0" w:color="auto"/>
        <w:bottom w:val="none" w:sz="0" w:space="0" w:color="auto"/>
        <w:right w:val="none" w:sz="0" w:space="0" w:color="auto"/>
      </w:divBdr>
    </w:div>
    <w:div w:id="176163790">
      <w:bodyDiv w:val="1"/>
      <w:marLeft w:val="0"/>
      <w:marRight w:val="0"/>
      <w:marTop w:val="0"/>
      <w:marBottom w:val="0"/>
      <w:divBdr>
        <w:top w:val="none" w:sz="0" w:space="0" w:color="auto"/>
        <w:left w:val="none" w:sz="0" w:space="0" w:color="auto"/>
        <w:bottom w:val="none" w:sz="0" w:space="0" w:color="auto"/>
        <w:right w:val="none" w:sz="0" w:space="0" w:color="auto"/>
      </w:divBdr>
    </w:div>
    <w:div w:id="264654908">
      <w:bodyDiv w:val="1"/>
      <w:marLeft w:val="0"/>
      <w:marRight w:val="0"/>
      <w:marTop w:val="0"/>
      <w:marBottom w:val="0"/>
      <w:divBdr>
        <w:top w:val="none" w:sz="0" w:space="0" w:color="auto"/>
        <w:left w:val="none" w:sz="0" w:space="0" w:color="auto"/>
        <w:bottom w:val="none" w:sz="0" w:space="0" w:color="auto"/>
        <w:right w:val="none" w:sz="0" w:space="0" w:color="auto"/>
      </w:divBdr>
    </w:div>
    <w:div w:id="403990648">
      <w:bodyDiv w:val="1"/>
      <w:marLeft w:val="0"/>
      <w:marRight w:val="0"/>
      <w:marTop w:val="0"/>
      <w:marBottom w:val="0"/>
      <w:divBdr>
        <w:top w:val="none" w:sz="0" w:space="0" w:color="auto"/>
        <w:left w:val="none" w:sz="0" w:space="0" w:color="auto"/>
        <w:bottom w:val="none" w:sz="0" w:space="0" w:color="auto"/>
        <w:right w:val="none" w:sz="0" w:space="0" w:color="auto"/>
      </w:divBdr>
    </w:div>
    <w:div w:id="427117958">
      <w:bodyDiv w:val="1"/>
      <w:marLeft w:val="0"/>
      <w:marRight w:val="0"/>
      <w:marTop w:val="0"/>
      <w:marBottom w:val="0"/>
      <w:divBdr>
        <w:top w:val="none" w:sz="0" w:space="0" w:color="auto"/>
        <w:left w:val="none" w:sz="0" w:space="0" w:color="auto"/>
        <w:bottom w:val="none" w:sz="0" w:space="0" w:color="auto"/>
        <w:right w:val="none" w:sz="0" w:space="0" w:color="auto"/>
      </w:divBdr>
    </w:div>
    <w:div w:id="519048528">
      <w:bodyDiv w:val="1"/>
      <w:marLeft w:val="0"/>
      <w:marRight w:val="0"/>
      <w:marTop w:val="0"/>
      <w:marBottom w:val="0"/>
      <w:divBdr>
        <w:top w:val="none" w:sz="0" w:space="0" w:color="auto"/>
        <w:left w:val="none" w:sz="0" w:space="0" w:color="auto"/>
        <w:bottom w:val="none" w:sz="0" w:space="0" w:color="auto"/>
        <w:right w:val="none" w:sz="0" w:space="0" w:color="auto"/>
      </w:divBdr>
    </w:div>
    <w:div w:id="651060160">
      <w:bodyDiv w:val="1"/>
      <w:marLeft w:val="0"/>
      <w:marRight w:val="0"/>
      <w:marTop w:val="0"/>
      <w:marBottom w:val="0"/>
      <w:divBdr>
        <w:top w:val="none" w:sz="0" w:space="0" w:color="auto"/>
        <w:left w:val="none" w:sz="0" w:space="0" w:color="auto"/>
        <w:bottom w:val="none" w:sz="0" w:space="0" w:color="auto"/>
        <w:right w:val="none" w:sz="0" w:space="0" w:color="auto"/>
      </w:divBdr>
    </w:div>
    <w:div w:id="795752516">
      <w:bodyDiv w:val="1"/>
      <w:marLeft w:val="0"/>
      <w:marRight w:val="0"/>
      <w:marTop w:val="0"/>
      <w:marBottom w:val="0"/>
      <w:divBdr>
        <w:top w:val="none" w:sz="0" w:space="0" w:color="auto"/>
        <w:left w:val="none" w:sz="0" w:space="0" w:color="auto"/>
        <w:bottom w:val="none" w:sz="0" w:space="0" w:color="auto"/>
        <w:right w:val="none" w:sz="0" w:space="0" w:color="auto"/>
      </w:divBdr>
    </w:div>
    <w:div w:id="1260597964">
      <w:bodyDiv w:val="1"/>
      <w:marLeft w:val="0"/>
      <w:marRight w:val="0"/>
      <w:marTop w:val="0"/>
      <w:marBottom w:val="0"/>
      <w:divBdr>
        <w:top w:val="none" w:sz="0" w:space="0" w:color="auto"/>
        <w:left w:val="none" w:sz="0" w:space="0" w:color="auto"/>
        <w:bottom w:val="none" w:sz="0" w:space="0" w:color="auto"/>
        <w:right w:val="none" w:sz="0" w:space="0" w:color="auto"/>
      </w:divBdr>
    </w:div>
    <w:div w:id="1704359563">
      <w:bodyDiv w:val="1"/>
      <w:marLeft w:val="0"/>
      <w:marRight w:val="0"/>
      <w:marTop w:val="0"/>
      <w:marBottom w:val="0"/>
      <w:divBdr>
        <w:top w:val="none" w:sz="0" w:space="0" w:color="auto"/>
        <w:left w:val="none" w:sz="0" w:space="0" w:color="auto"/>
        <w:bottom w:val="none" w:sz="0" w:space="0" w:color="auto"/>
        <w:right w:val="none" w:sz="0" w:space="0" w:color="auto"/>
      </w:divBdr>
    </w:div>
    <w:div w:id="1774857426">
      <w:bodyDiv w:val="1"/>
      <w:marLeft w:val="0"/>
      <w:marRight w:val="0"/>
      <w:marTop w:val="0"/>
      <w:marBottom w:val="0"/>
      <w:divBdr>
        <w:top w:val="none" w:sz="0" w:space="0" w:color="auto"/>
        <w:left w:val="none" w:sz="0" w:space="0" w:color="auto"/>
        <w:bottom w:val="none" w:sz="0" w:space="0" w:color="auto"/>
        <w:right w:val="none" w:sz="0" w:space="0" w:color="auto"/>
      </w:divBdr>
    </w:div>
    <w:div w:id="1789623108">
      <w:bodyDiv w:val="1"/>
      <w:marLeft w:val="0"/>
      <w:marRight w:val="0"/>
      <w:marTop w:val="0"/>
      <w:marBottom w:val="0"/>
      <w:divBdr>
        <w:top w:val="none" w:sz="0" w:space="0" w:color="auto"/>
        <w:left w:val="none" w:sz="0" w:space="0" w:color="auto"/>
        <w:bottom w:val="none" w:sz="0" w:space="0" w:color="auto"/>
        <w:right w:val="none" w:sz="0" w:space="0" w:color="auto"/>
      </w:divBdr>
    </w:div>
    <w:div w:id="1891258432">
      <w:bodyDiv w:val="1"/>
      <w:marLeft w:val="0"/>
      <w:marRight w:val="0"/>
      <w:marTop w:val="0"/>
      <w:marBottom w:val="0"/>
      <w:divBdr>
        <w:top w:val="none" w:sz="0" w:space="0" w:color="auto"/>
        <w:left w:val="none" w:sz="0" w:space="0" w:color="auto"/>
        <w:bottom w:val="none" w:sz="0" w:space="0" w:color="auto"/>
        <w:right w:val="none" w:sz="0" w:space="0" w:color="auto"/>
      </w:divBdr>
    </w:div>
    <w:div w:id="21194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lcenter.org/fighting-hate/extremist-files/ideology/ku-klux-k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ndex.php?title=Duke_University_Press&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isconnectwhitepower.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ckkk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5849-EF77-450F-9054-96508F0B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32</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72</cp:revision>
  <cp:lastPrinted>2019-01-16T18:53:00Z</cp:lastPrinted>
  <dcterms:created xsi:type="dcterms:W3CDTF">2019-01-10T12:19:00Z</dcterms:created>
  <dcterms:modified xsi:type="dcterms:W3CDTF">2019-01-17T09:47:00Z</dcterms:modified>
</cp:coreProperties>
</file>