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8" w:rsidRPr="008418D8" w:rsidRDefault="008418D8" w:rsidP="008418D8">
      <w:pPr>
        <w:spacing w:line="360" w:lineRule="auto"/>
        <w:ind w:firstLine="284"/>
        <w:jc w:val="right"/>
        <w:rPr>
          <w:b/>
          <w:sz w:val="28"/>
          <w:szCs w:val="28"/>
          <w:lang w:val="uk-UA"/>
        </w:rPr>
      </w:pPr>
      <w:r w:rsidRPr="008418D8">
        <w:rPr>
          <w:b/>
          <w:sz w:val="28"/>
          <w:szCs w:val="28"/>
          <w:lang w:val="uk-UA"/>
        </w:rPr>
        <w:t xml:space="preserve">I. </w:t>
      </w:r>
      <w:proofErr w:type="spellStart"/>
      <w:r w:rsidRPr="008418D8">
        <w:rPr>
          <w:b/>
          <w:sz w:val="28"/>
          <w:szCs w:val="28"/>
          <w:lang w:val="uk-UA"/>
        </w:rPr>
        <w:t>Sopilko</w:t>
      </w:r>
      <w:proofErr w:type="spellEnd"/>
    </w:p>
    <w:p w:rsidR="008418D8" w:rsidRDefault="008418D8" w:rsidP="008418D8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</w:p>
    <w:p w:rsidR="008418D8" w:rsidRDefault="008418D8" w:rsidP="008418D8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8418D8">
        <w:rPr>
          <w:b/>
          <w:sz w:val="28"/>
          <w:szCs w:val="28"/>
          <w:lang w:val="uk-UA"/>
        </w:rPr>
        <w:t>The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emergence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of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the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information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society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and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information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threats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</w:p>
    <w:p w:rsidR="008418D8" w:rsidRPr="008418D8" w:rsidRDefault="008418D8" w:rsidP="008418D8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proofErr w:type="spellStart"/>
      <w:r w:rsidRPr="008418D8">
        <w:rPr>
          <w:b/>
          <w:sz w:val="28"/>
          <w:szCs w:val="28"/>
          <w:lang w:val="uk-UA"/>
        </w:rPr>
        <w:t>in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the</w:t>
      </w:r>
      <w:proofErr w:type="spellEnd"/>
      <w:r w:rsidRPr="008418D8">
        <w:rPr>
          <w:b/>
          <w:sz w:val="28"/>
          <w:szCs w:val="28"/>
          <w:lang w:val="uk-UA"/>
        </w:rPr>
        <w:t xml:space="preserve"> Internet</w:t>
      </w:r>
    </w:p>
    <w:p w:rsidR="008418D8" w:rsidRDefault="008418D8" w:rsidP="008418D8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8418D8" w:rsidRPr="008418D8" w:rsidRDefault="008418D8" w:rsidP="008418D8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study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found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that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with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advent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emergence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Internet </w:t>
      </w:r>
      <w:proofErr w:type="spellStart"/>
      <w:r w:rsidRPr="008418D8">
        <w:rPr>
          <w:sz w:val="28"/>
          <w:szCs w:val="28"/>
          <w:lang w:val="uk-UA"/>
        </w:rPr>
        <w:t>as</w:t>
      </w:r>
      <w:proofErr w:type="spellEnd"/>
      <w:r w:rsidRPr="008418D8">
        <w:rPr>
          <w:sz w:val="28"/>
          <w:szCs w:val="28"/>
          <w:lang w:val="uk-UA"/>
        </w:rPr>
        <w:t xml:space="preserve"> a </w:t>
      </w:r>
      <w:proofErr w:type="spellStart"/>
      <w:r w:rsidRPr="008418D8">
        <w:rPr>
          <w:sz w:val="28"/>
          <w:szCs w:val="28"/>
          <w:lang w:val="uk-UA"/>
        </w:rPr>
        <w:t>specific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network</w:t>
      </w:r>
      <w:proofErr w:type="spellEnd"/>
      <w:r w:rsidRPr="008418D8">
        <w:rPr>
          <w:sz w:val="28"/>
          <w:szCs w:val="28"/>
          <w:lang w:val="uk-UA"/>
        </w:rPr>
        <w:t xml:space="preserve">, a </w:t>
      </w:r>
      <w:proofErr w:type="spellStart"/>
      <w:r w:rsidRPr="008418D8">
        <w:rPr>
          <w:sz w:val="28"/>
          <w:szCs w:val="28"/>
          <w:lang w:val="uk-UA"/>
        </w:rPr>
        <w:t>new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group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rights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appeared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related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their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use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Internet, </w:t>
      </w:r>
      <w:proofErr w:type="spellStart"/>
      <w:r w:rsidRPr="008418D8">
        <w:rPr>
          <w:sz w:val="28"/>
          <w:szCs w:val="28"/>
          <w:lang w:val="uk-UA"/>
        </w:rPr>
        <w:t>but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there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no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mechanism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protect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information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rights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citizens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against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illegal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actions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third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parties</w:t>
      </w:r>
      <w:proofErr w:type="spellEnd"/>
      <w:r w:rsidRPr="008418D8">
        <w:rPr>
          <w:sz w:val="28"/>
          <w:szCs w:val="28"/>
          <w:lang w:val="uk-UA"/>
        </w:rPr>
        <w:t xml:space="preserve">.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article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emphasizes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that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necessary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improve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software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activities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main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state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institutions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organizations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enterprises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prevent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information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threats</w:t>
      </w:r>
      <w:proofErr w:type="spellEnd"/>
      <w:r w:rsidRPr="008418D8">
        <w:rPr>
          <w:sz w:val="28"/>
          <w:szCs w:val="28"/>
          <w:lang w:val="uk-UA"/>
        </w:rPr>
        <w:t>.</w:t>
      </w:r>
    </w:p>
    <w:p w:rsidR="008418D8" w:rsidRPr="008418D8" w:rsidRDefault="008418D8" w:rsidP="008418D8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8418D8">
        <w:rPr>
          <w:sz w:val="28"/>
          <w:szCs w:val="28"/>
          <w:lang w:val="uk-UA"/>
        </w:rPr>
        <w:t xml:space="preserve">A </w:t>
      </w:r>
      <w:proofErr w:type="spellStart"/>
      <w:r w:rsidRPr="008418D8">
        <w:rPr>
          <w:sz w:val="28"/>
          <w:szCs w:val="28"/>
          <w:lang w:val="uk-UA"/>
        </w:rPr>
        <w:t>new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type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Internet-related </w:t>
      </w:r>
      <w:proofErr w:type="spellStart"/>
      <w:r w:rsidRPr="008418D8">
        <w:rPr>
          <w:sz w:val="28"/>
          <w:szCs w:val="28"/>
          <w:lang w:val="uk-UA"/>
        </w:rPr>
        <w:t>threats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has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been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identified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namely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risks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associated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with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protecting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copyright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Internet </w:t>
      </w:r>
      <w:proofErr w:type="spellStart"/>
      <w:r w:rsidRPr="008418D8">
        <w:rPr>
          <w:sz w:val="28"/>
          <w:szCs w:val="28"/>
          <w:lang w:val="uk-UA"/>
        </w:rPr>
        <w:t>require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appropriate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state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response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and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ways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improve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copyright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protection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Internet </w:t>
      </w:r>
      <w:proofErr w:type="spellStart"/>
      <w:r w:rsidRPr="008418D8">
        <w:rPr>
          <w:sz w:val="28"/>
          <w:szCs w:val="28"/>
          <w:lang w:val="uk-UA"/>
        </w:rPr>
        <w:t>are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analyzed</w:t>
      </w:r>
      <w:proofErr w:type="spellEnd"/>
      <w:r w:rsidRPr="008418D8">
        <w:rPr>
          <w:sz w:val="28"/>
          <w:szCs w:val="28"/>
          <w:lang w:val="uk-UA"/>
        </w:rPr>
        <w:t>.</w:t>
      </w:r>
    </w:p>
    <w:p w:rsidR="008418D8" w:rsidRPr="008418D8" w:rsidRDefault="008418D8" w:rsidP="008418D8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position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need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implement</w:t>
      </w:r>
      <w:proofErr w:type="spellEnd"/>
      <w:r w:rsidRPr="008418D8">
        <w:rPr>
          <w:sz w:val="28"/>
          <w:szCs w:val="28"/>
          <w:lang w:val="uk-UA"/>
        </w:rPr>
        <w:t xml:space="preserve"> a </w:t>
      </w:r>
      <w:proofErr w:type="spellStart"/>
      <w:r w:rsidRPr="008418D8">
        <w:rPr>
          <w:sz w:val="28"/>
          <w:szCs w:val="28"/>
          <w:lang w:val="uk-UA"/>
        </w:rPr>
        <w:t>program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increase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media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literacy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population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professional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standards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online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journalism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continue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reforms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property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transparency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prevent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concentration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media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market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editorial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policy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media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from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influence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political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financial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groups</w:t>
      </w:r>
      <w:proofErr w:type="spellEnd"/>
      <w:r w:rsidRPr="008418D8">
        <w:rPr>
          <w:sz w:val="28"/>
          <w:szCs w:val="28"/>
          <w:lang w:val="uk-UA"/>
        </w:rPr>
        <w:t>.</w:t>
      </w:r>
    </w:p>
    <w:p w:rsidR="008418D8" w:rsidRPr="008418D8" w:rsidRDefault="008418D8" w:rsidP="008418D8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8418D8">
        <w:rPr>
          <w:sz w:val="28"/>
          <w:szCs w:val="28"/>
          <w:lang w:val="uk-UA"/>
        </w:rPr>
        <w:t>Other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types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threats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analyzed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which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were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actualized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due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to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prevalence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network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society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and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availability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of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the</w:t>
      </w:r>
      <w:proofErr w:type="spellEnd"/>
      <w:r w:rsidRPr="008418D8">
        <w:rPr>
          <w:sz w:val="28"/>
          <w:szCs w:val="28"/>
          <w:lang w:val="uk-UA"/>
        </w:rPr>
        <w:t xml:space="preserve"> Internet.</w:t>
      </w:r>
    </w:p>
    <w:p w:rsidR="008418D8" w:rsidRDefault="008418D8" w:rsidP="008418D8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8418D8" w:rsidRPr="008418D8" w:rsidRDefault="008418D8" w:rsidP="008418D8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8418D8">
        <w:rPr>
          <w:b/>
          <w:sz w:val="28"/>
          <w:szCs w:val="28"/>
          <w:lang w:val="uk-UA"/>
        </w:rPr>
        <w:t>Key</w:t>
      </w:r>
      <w:proofErr w:type="spellEnd"/>
      <w:r w:rsidRPr="008418D8">
        <w:rPr>
          <w:b/>
          <w:sz w:val="28"/>
          <w:szCs w:val="28"/>
          <w:lang w:val="uk-UA"/>
        </w:rPr>
        <w:t xml:space="preserve"> </w:t>
      </w:r>
      <w:proofErr w:type="spellStart"/>
      <w:r w:rsidRPr="008418D8">
        <w:rPr>
          <w:b/>
          <w:sz w:val="28"/>
          <w:szCs w:val="28"/>
          <w:lang w:val="uk-UA"/>
        </w:rPr>
        <w:t>words</w:t>
      </w:r>
      <w:proofErr w:type="spellEnd"/>
      <w:r w:rsidRPr="008418D8">
        <w:rPr>
          <w:b/>
          <w:sz w:val="28"/>
          <w:szCs w:val="28"/>
          <w:lang w:val="uk-UA"/>
        </w:rPr>
        <w:t>:</w:t>
      </w:r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information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society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information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space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information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threats</w:t>
      </w:r>
      <w:proofErr w:type="spellEnd"/>
      <w:r w:rsidRPr="008418D8">
        <w:rPr>
          <w:sz w:val="28"/>
          <w:szCs w:val="28"/>
          <w:lang w:val="uk-UA"/>
        </w:rPr>
        <w:t xml:space="preserve">, </w:t>
      </w:r>
      <w:proofErr w:type="spellStart"/>
      <w:r w:rsidRPr="008418D8">
        <w:rPr>
          <w:sz w:val="28"/>
          <w:szCs w:val="28"/>
          <w:lang w:val="uk-UA"/>
        </w:rPr>
        <w:t>information</w:t>
      </w:r>
      <w:proofErr w:type="spellEnd"/>
      <w:r w:rsidRPr="008418D8">
        <w:rPr>
          <w:sz w:val="28"/>
          <w:szCs w:val="28"/>
          <w:lang w:val="uk-UA"/>
        </w:rPr>
        <w:t xml:space="preserve"> </w:t>
      </w:r>
      <w:proofErr w:type="spellStart"/>
      <w:r w:rsidRPr="008418D8">
        <w:rPr>
          <w:sz w:val="28"/>
          <w:szCs w:val="28"/>
          <w:lang w:val="uk-UA"/>
        </w:rPr>
        <w:t>networks</w:t>
      </w:r>
      <w:proofErr w:type="spellEnd"/>
      <w:r w:rsidRPr="008418D8">
        <w:rPr>
          <w:sz w:val="28"/>
          <w:szCs w:val="28"/>
          <w:lang w:val="uk-UA"/>
        </w:rPr>
        <w:t>, Internet.</w:t>
      </w:r>
    </w:p>
    <w:p w:rsidR="00426EE7" w:rsidRPr="008418D8" w:rsidRDefault="00426EE7" w:rsidP="008418D8">
      <w:pPr>
        <w:spacing w:line="360" w:lineRule="auto"/>
        <w:rPr>
          <w:lang w:val="en-US"/>
        </w:rPr>
      </w:pPr>
    </w:p>
    <w:sectPr w:rsidR="00426EE7" w:rsidRPr="0084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6"/>
    <w:rsid w:val="00426EE7"/>
    <w:rsid w:val="00703836"/>
    <w:rsid w:val="008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2017-11-30T06:59:00Z</dcterms:created>
  <dcterms:modified xsi:type="dcterms:W3CDTF">2017-11-30T06:59:00Z</dcterms:modified>
</cp:coreProperties>
</file>