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1D3" w:rsidRPr="00A57459" w:rsidRDefault="002A5B16" w:rsidP="008A1A1C">
      <w:pPr>
        <w:spacing w:after="0"/>
        <w:ind w:firstLine="567"/>
        <w:jc w:val="right"/>
        <w:rPr>
          <w:rFonts w:ascii="Times New Roman" w:hAnsi="Times New Roman" w:cs="Times New Roman"/>
          <w:b/>
          <w:sz w:val="26"/>
          <w:szCs w:val="26"/>
          <w:lang w:val="en-US"/>
        </w:rPr>
      </w:pPr>
      <w:r w:rsidRPr="00A57459">
        <w:rPr>
          <w:rFonts w:ascii="Times New Roman" w:hAnsi="Times New Roman" w:cs="Times New Roman"/>
          <w:b/>
          <w:sz w:val="26"/>
          <w:szCs w:val="26"/>
          <w:lang w:val="en-US"/>
        </w:rPr>
        <w:t xml:space="preserve">O. </w:t>
      </w:r>
      <w:proofErr w:type="spellStart"/>
      <w:r w:rsidRPr="00A57459">
        <w:rPr>
          <w:rFonts w:ascii="Times New Roman" w:hAnsi="Times New Roman" w:cs="Times New Roman"/>
          <w:b/>
          <w:sz w:val="26"/>
          <w:szCs w:val="26"/>
          <w:lang w:val="en-US"/>
        </w:rPr>
        <w:t>Alexeiev</w:t>
      </w:r>
      <w:proofErr w:type="spellEnd"/>
    </w:p>
    <w:p w:rsidR="00E85013" w:rsidRPr="00A57459" w:rsidRDefault="00E85013" w:rsidP="008A1A1C">
      <w:pPr>
        <w:spacing w:after="0"/>
        <w:ind w:firstLine="567"/>
        <w:rPr>
          <w:rFonts w:ascii="Times New Roman" w:hAnsi="Times New Roman" w:cs="Times New Roman"/>
          <w:sz w:val="26"/>
          <w:szCs w:val="26"/>
          <w:lang w:val="en-US"/>
        </w:rPr>
      </w:pPr>
    </w:p>
    <w:p w:rsidR="002A5B16" w:rsidRPr="00A57459" w:rsidRDefault="002A5B16" w:rsidP="008A1A1C">
      <w:pPr>
        <w:spacing w:after="0"/>
        <w:ind w:firstLine="567"/>
        <w:jc w:val="center"/>
        <w:rPr>
          <w:rFonts w:ascii="Times New Roman" w:hAnsi="Times New Roman"/>
          <w:b/>
          <w:sz w:val="24"/>
          <w:szCs w:val="24"/>
          <w:lang w:val="en-US"/>
        </w:rPr>
      </w:pPr>
      <w:r w:rsidRPr="00A57459">
        <w:rPr>
          <w:rFonts w:ascii="Times New Roman" w:hAnsi="Times New Roman"/>
          <w:b/>
          <w:sz w:val="24"/>
          <w:szCs w:val="24"/>
          <w:lang w:val="en-US"/>
        </w:rPr>
        <w:t>Prospects of the development of aviation technical justice experts</w:t>
      </w:r>
    </w:p>
    <w:p w:rsidR="00A111D3" w:rsidRPr="00A57459" w:rsidRDefault="00A111D3" w:rsidP="008A1A1C">
      <w:pPr>
        <w:tabs>
          <w:tab w:val="left" w:pos="0"/>
        </w:tabs>
        <w:spacing w:after="0"/>
        <w:ind w:firstLine="567"/>
        <w:jc w:val="center"/>
        <w:rPr>
          <w:rFonts w:ascii="Times New Roman" w:hAnsi="Times New Roman" w:cs="Times New Roman"/>
          <w:b/>
          <w:sz w:val="24"/>
          <w:szCs w:val="24"/>
          <w:lang w:val="en-US"/>
        </w:rPr>
      </w:pPr>
    </w:p>
    <w:p w:rsidR="002A5B16" w:rsidRPr="00A57459" w:rsidRDefault="002A5B16" w:rsidP="008A1A1C">
      <w:pPr>
        <w:spacing w:after="0"/>
        <w:ind w:firstLine="567"/>
        <w:jc w:val="both"/>
        <w:rPr>
          <w:rFonts w:ascii="Times New Roman" w:hAnsi="Times New Roman"/>
          <w:sz w:val="24"/>
          <w:szCs w:val="24"/>
          <w:lang w:val="en-US"/>
        </w:rPr>
      </w:pPr>
      <w:r w:rsidRPr="00A57459">
        <w:rPr>
          <w:rFonts w:ascii="Times New Roman" w:hAnsi="Times New Roman"/>
          <w:sz w:val="24"/>
          <w:szCs w:val="24"/>
          <w:lang w:val="en-US"/>
        </w:rPr>
        <w:t xml:space="preserve">The question of creating a scientific research </w:t>
      </w:r>
      <w:r w:rsidR="00203721">
        <w:rPr>
          <w:rFonts w:ascii="Times New Roman" w:hAnsi="Times New Roman"/>
          <w:sz w:val="24"/>
          <w:szCs w:val="24"/>
          <w:lang w:val="en-US"/>
        </w:rPr>
        <w:t>l</w:t>
      </w:r>
      <w:r w:rsidRPr="00A57459">
        <w:rPr>
          <w:rFonts w:ascii="Times New Roman" w:hAnsi="Times New Roman"/>
          <w:sz w:val="24"/>
          <w:szCs w:val="24"/>
          <w:lang w:val="en-US"/>
        </w:rPr>
        <w:t>aboratories the tasks of this laboratory will be the formulation of scientific tasks and relevant research developments, training, retraining, certification and re-certification of internal and external experts, the implementation of examinations for resonant accidents, accumulation, processing, systematization of data and the finding appropriate consistent patterns to solve tasks of prevention, as well as improving the base of normative documents.</w:t>
      </w:r>
    </w:p>
    <w:p w:rsidR="00A57459" w:rsidRPr="00A57459" w:rsidRDefault="003E0ACF" w:rsidP="008A1A1C">
      <w:pPr>
        <w:shd w:val="clear" w:color="auto" w:fill="FFFFFF"/>
        <w:spacing w:after="0"/>
        <w:ind w:firstLine="567"/>
        <w:jc w:val="both"/>
        <w:rPr>
          <w:sz w:val="24"/>
          <w:szCs w:val="24"/>
          <w:lang w:val="en-US"/>
        </w:rPr>
      </w:pPr>
      <w:proofErr w:type="gramStart"/>
      <w:r w:rsidRPr="00A57459">
        <w:rPr>
          <w:rFonts w:ascii="Times New Roman" w:hAnsi="Times New Roman" w:cs="Times New Roman"/>
          <w:b/>
          <w:sz w:val="24"/>
          <w:szCs w:val="24"/>
          <w:lang w:val="en-US"/>
        </w:rPr>
        <w:t>Formulation of the problem.</w:t>
      </w:r>
      <w:proofErr w:type="gramEnd"/>
      <w:r w:rsidRPr="00A57459">
        <w:rPr>
          <w:rFonts w:ascii="Times New Roman" w:hAnsi="Times New Roman" w:cs="Times New Roman"/>
          <w:sz w:val="24"/>
          <w:szCs w:val="24"/>
          <w:lang w:val="en-US"/>
        </w:rPr>
        <w:t xml:space="preserve"> </w:t>
      </w:r>
      <w:r w:rsidR="00A57459" w:rsidRPr="00A57459">
        <w:rPr>
          <w:rFonts w:ascii="Times New Roman" w:hAnsi="Times New Roman" w:cs="Times New Roman"/>
          <w:sz w:val="24"/>
          <w:szCs w:val="24"/>
          <w:lang w:val="en-US"/>
        </w:rPr>
        <w:t>During</w:t>
      </w:r>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aviation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activity</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are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frequent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cases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accidents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due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to</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significant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omissions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legal</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framework</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regulating</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aviation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activity</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and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excited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these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cases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criminal</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cases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as</w:t>
      </w:r>
      <w:proofErr w:type="spellEnd"/>
      <w:r w:rsidR="00B30433" w:rsidRPr="00A57459">
        <w:rPr>
          <w:rFonts w:ascii="Times New Roman" w:hAnsi="Times New Roman" w:cs="Times New Roman"/>
          <w:sz w:val="24"/>
          <w:szCs w:val="24"/>
          <w:lang w:val="en-US"/>
        </w:rPr>
        <w:t xml:space="preserve"> </w:t>
      </w:r>
      <w:r w:rsidR="00B30433" w:rsidRPr="00A57459">
        <w:rPr>
          <w:rFonts w:ascii="Times New Roman" w:hAnsi="Times New Roman" w:cs="Times New Roman"/>
          <w:sz w:val="24"/>
          <w:szCs w:val="24"/>
        </w:rPr>
        <w:t>a</w:t>
      </w:r>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rule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do</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not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have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prospects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B30433" w:rsidRPr="00A57459">
        <w:rPr>
          <w:rFonts w:ascii="Times New Roman" w:hAnsi="Times New Roman" w:cs="Times New Roman"/>
          <w:sz w:val="24"/>
          <w:szCs w:val="24"/>
          <w:lang w:val="en-US"/>
        </w:rPr>
        <w:t xml:space="preserve"> </w:t>
      </w:r>
      <w:r w:rsidR="00B30433" w:rsidRPr="00A57459">
        <w:rPr>
          <w:rFonts w:ascii="Times New Roman" w:hAnsi="Times New Roman" w:cs="Times New Roman"/>
          <w:sz w:val="24"/>
          <w:szCs w:val="24"/>
        </w:rPr>
        <w:t>a</w:t>
      </w:r>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judicial</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investigation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much</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business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limited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to</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administrative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responsibility</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which</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based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findings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official</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investigation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and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does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not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always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coincide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with</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findings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forensic</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examination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of</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aircraft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maintenance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resulting</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recommendations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are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ineffective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and</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preventive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work</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to</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prevent</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accidents</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in</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the</w:t>
      </w:r>
      <w:proofErr w:type="spellEnd"/>
      <w:r w:rsidR="00B30433" w:rsidRPr="00A57459">
        <w:rPr>
          <w:rFonts w:ascii="Times New Roman" w:hAnsi="Times New Roman" w:cs="Times New Roman"/>
          <w:sz w:val="24"/>
          <w:szCs w:val="24"/>
          <w:lang w:val="en-US"/>
        </w:rPr>
        <w:t xml:space="preserve"> </w:t>
      </w:r>
      <w:proofErr w:type="spellStart"/>
      <w:r w:rsidR="00B30433" w:rsidRPr="00A57459">
        <w:rPr>
          <w:rFonts w:ascii="Times New Roman" w:hAnsi="Times New Roman" w:cs="Times New Roman"/>
          <w:sz w:val="24"/>
          <w:szCs w:val="24"/>
        </w:rPr>
        <w:t>future</w:t>
      </w:r>
      <w:proofErr w:type="spellEnd"/>
      <w:r w:rsidR="00B30433" w:rsidRPr="00A57459">
        <w:rPr>
          <w:rFonts w:ascii="Times New Roman" w:hAnsi="Times New Roman" w:cs="Times New Roman"/>
          <w:sz w:val="24"/>
          <w:szCs w:val="24"/>
          <w:lang w:val="en-US"/>
        </w:rPr>
        <w:t>.</w:t>
      </w:r>
    </w:p>
    <w:p w:rsidR="00A57459" w:rsidRPr="00A57459" w:rsidRDefault="003E0ACF" w:rsidP="008A1A1C">
      <w:pPr>
        <w:shd w:val="clear" w:color="auto" w:fill="FFFFFF"/>
        <w:spacing w:after="0"/>
        <w:ind w:firstLine="567"/>
        <w:jc w:val="both"/>
        <w:rPr>
          <w:rFonts w:ascii="Times New Roman" w:hAnsi="Times New Roman" w:cs="Times New Roman"/>
          <w:sz w:val="24"/>
          <w:szCs w:val="24"/>
        </w:rPr>
      </w:pPr>
      <w:proofErr w:type="gramStart"/>
      <w:r w:rsidRPr="00A57459">
        <w:rPr>
          <w:rFonts w:ascii="Times New Roman" w:hAnsi="Times New Roman" w:cs="Times New Roman"/>
          <w:b/>
          <w:sz w:val="24"/>
          <w:szCs w:val="24"/>
          <w:lang w:val="en-US"/>
        </w:rPr>
        <w:t>Presenting main material.</w:t>
      </w:r>
      <w:proofErr w:type="gramEnd"/>
      <w:r w:rsidRPr="00A57459">
        <w:rPr>
          <w:rFonts w:ascii="Times New Roman" w:hAnsi="Times New Roman" w:cs="Times New Roman"/>
          <w:sz w:val="24"/>
          <w:szCs w:val="24"/>
          <w:lang w:val="en-US"/>
        </w:rPr>
        <w:t xml:space="preserve"> </w:t>
      </w:r>
      <w:proofErr w:type="spellStart"/>
      <w:r w:rsidR="00A57459" w:rsidRPr="00A57459">
        <w:rPr>
          <w:rFonts w:ascii="Times New Roman" w:hAnsi="Times New Roman" w:cs="Times New Roman"/>
          <w:sz w:val="24"/>
          <w:szCs w:val="24"/>
        </w:rPr>
        <w:t>Without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training</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aviation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specialists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highest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qualification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may</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unwittingly</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make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mistakes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not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only</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decoration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but</w:t>
      </w:r>
      <w:proofErr w:type="spellEnd"/>
      <w:r w:rsidR="00A57459" w:rsidRPr="00A57459">
        <w:rPr>
          <w:rFonts w:ascii="Times New Roman" w:hAnsi="Times New Roman" w:cs="Times New Roman"/>
          <w:sz w:val="24"/>
          <w:szCs w:val="24"/>
        </w:rPr>
        <w:t xml:space="preserve"> a </w:t>
      </w:r>
      <w:proofErr w:type="spellStart"/>
      <w:r w:rsidR="00A57459" w:rsidRPr="00A57459">
        <w:rPr>
          <w:rFonts w:ascii="Times New Roman" w:hAnsi="Times New Roman" w:cs="Times New Roman"/>
          <w:sz w:val="24"/>
          <w:szCs w:val="24"/>
        </w:rPr>
        <w:t>legal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plan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going</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beyond</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its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competence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This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ultimately</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compromises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made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conclusions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and</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requires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additional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or</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even</w:t>
      </w:r>
      <w:proofErr w:type="spellEnd"/>
      <w:r w:rsidR="00A57459" w:rsidRPr="00A57459">
        <w:rPr>
          <w:rFonts w:ascii="Times New Roman" w:hAnsi="Times New Roman" w:cs="Times New Roman"/>
          <w:sz w:val="24"/>
          <w:szCs w:val="24"/>
        </w:rPr>
        <w:t xml:space="preserve"> re-</w:t>
      </w:r>
      <w:proofErr w:type="spellStart"/>
      <w:r w:rsidR="00A57459" w:rsidRPr="00A57459">
        <w:rPr>
          <w:rFonts w:ascii="Times New Roman" w:hAnsi="Times New Roman" w:cs="Times New Roman"/>
          <w:sz w:val="24"/>
          <w:szCs w:val="24"/>
        </w:rPr>
        <w:t>examination</w:t>
      </w:r>
      <w:proofErr w:type="spellEnd"/>
      <w:r w:rsidR="00A57459" w:rsidRPr="00A57459">
        <w:rPr>
          <w:rFonts w:ascii="Times New Roman" w:hAnsi="Times New Roman" w:cs="Times New Roman"/>
          <w:sz w:val="24"/>
          <w:szCs w:val="24"/>
        </w:rPr>
        <w:t xml:space="preserve">. </w:t>
      </w:r>
    </w:p>
    <w:p w:rsidR="00A57459" w:rsidRPr="00A57459" w:rsidRDefault="00A57459" w:rsidP="008A1A1C">
      <w:pPr>
        <w:shd w:val="clear" w:color="auto" w:fill="FFFFFF"/>
        <w:spacing w:after="0"/>
        <w:ind w:firstLine="567"/>
        <w:jc w:val="both"/>
        <w:rPr>
          <w:rFonts w:ascii="Times New Roman" w:hAnsi="Times New Roman" w:cs="Times New Roman"/>
          <w:sz w:val="24"/>
          <w:szCs w:val="24"/>
        </w:rPr>
      </w:pPr>
      <w:proofErr w:type="spellStart"/>
      <w:r w:rsidRPr="00A57459">
        <w:rPr>
          <w:rFonts w:ascii="Times New Roman" w:hAnsi="Times New Roman" w:cs="Times New Roman"/>
          <w:sz w:val="24"/>
          <w:szCs w:val="24"/>
        </w:rPr>
        <w:t>While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examination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remains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departmental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executed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with</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assistance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specialists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air</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transport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not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certified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as</w:t>
      </w:r>
      <w:proofErr w:type="spellEnd"/>
      <w:r w:rsidRPr="00A57459">
        <w:rPr>
          <w:rFonts w:ascii="Times New Roman" w:hAnsi="Times New Roman" w:cs="Times New Roman"/>
          <w:sz w:val="24"/>
          <w:szCs w:val="24"/>
        </w:rPr>
        <w:t xml:space="preserve"> a </w:t>
      </w:r>
      <w:proofErr w:type="spellStart"/>
      <w:r w:rsidRPr="00A57459">
        <w:rPr>
          <w:rFonts w:ascii="Times New Roman" w:hAnsi="Times New Roman" w:cs="Times New Roman"/>
          <w:sz w:val="24"/>
          <w:szCs w:val="24"/>
        </w:rPr>
        <w:t>forensic</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examination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results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depend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experience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skills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conducting</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its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employees</w:t>
      </w:r>
      <w:proofErr w:type="spellEnd"/>
      <w:r w:rsidRPr="00A57459">
        <w:rPr>
          <w:rFonts w:ascii="Times New Roman" w:hAnsi="Times New Roman" w:cs="Times New Roman"/>
          <w:sz w:val="24"/>
          <w:szCs w:val="24"/>
        </w:rPr>
        <w:t xml:space="preserve">. </w:t>
      </w:r>
    </w:p>
    <w:p w:rsidR="00A57459" w:rsidRPr="00A57459" w:rsidRDefault="00A57459" w:rsidP="008A1A1C">
      <w:pPr>
        <w:shd w:val="clear" w:color="auto" w:fill="FFFFFF"/>
        <w:spacing w:after="0"/>
        <w:ind w:firstLine="567"/>
        <w:jc w:val="both"/>
        <w:rPr>
          <w:rFonts w:ascii="Times New Roman" w:hAnsi="Times New Roman" w:cs="Times New Roman"/>
          <w:sz w:val="24"/>
          <w:szCs w:val="24"/>
        </w:rPr>
      </w:pPr>
      <w:proofErr w:type="spellStart"/>
      <w:r w:rsidRPr="00A57459">
        <w:rPr>
          <w:rFonts w:ascii="Times New Roman" w:hAnsi="Times New Roman" w:cs="Times New Roman"/>
          <w:sz w:val="24"/>
          <w:szCs w:val="24"/>
        </w:rPr>
        <w:t>Judicial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Aviation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should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have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sufficient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practical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experience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investigation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aviation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events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which</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foundation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for</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development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skills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during</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examination</w:t>
      </w:r>
      <w:proofErr w:type="spellEnd"/>
      <w:r w:rsidRPr="00A57459">
        <w:rPr>
          <w:rFonts w:ascii="Times New Roman" w:hAnsi="Times New Roman" w:cs="Times New Roman"/>
          <w:sz w:val="24"/>
          <w:szCs w:val="24"/>
        </w:rPr>
        <w:t xml:space="preserve">. </w:t>
      </w:r>
    </w:p>
    <w:p w:rsidR="00A57459" w:rsidRPr="00A57459" w:rsidRDefault="00A57459" w:rsidP="008A1A1C">
      <w:pPr>
        <w:shd w:val="clear" w:color="auto" w:fill="FFFFFF"/>
        <w:spacing w:after="0"/>
        <w:ind w:firstLine="567"/>
        <w:jc w:val="both"/>
        <w:rPr>
          <w:sz w:val="24"/>
          <w:szCs w:val="24"/>
          <w:lang w:val="en-US"/>
        </w:rPr>
      </w:pPr>
      <w:proofErr w:type="spellStart"/>
      <w:r w:rsidRPr="00A57459">
        <w:rPr>
          <w:rFonts w:ascii="Times New Roman" w:hAnsi="Times New Roman" w:cs="Times New Roman"/>
          <w:sz w:val="24"/>
          <w:szCs w:val="24"/>
        </w:rPr>
        <w:t>This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experience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can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be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persons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who</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have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qualified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pilot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aeronautical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engineer</w:t>
      </w:r>
      <w:proofErr w:type="spellEnd"/>
      <w:r w:rsidRPr="00A57459">
        <w:rPr>
          <w:rFonts w:ascii="Times New Roman" w:hAnsi="Times New Roman" w:cs="Times New Roman"/>
          <w:sz w:val="24"/>
          <w:szCs w:val="24"/>
        </w:rPr>
        <w:t xml:space="preserve">, a </w:t>
      </w:r>
      <w:proofErr w:type="spellStart"/>
      <w:r w:rsidRPr="00A57459">
        <w:rPr>
          <w:rFonts w:ascii="Times New Roman" w:hAnsi="Times New Roman" w:cs="Times New Roman"/>
          <w:sz w:val="24"/>
          <w:szCs w:val="24"/>
        </w:rPr>
        <w:t>specialist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airworthiness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air</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traffic</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management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must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know</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aviation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infrastructure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be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able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to</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establish</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connections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between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different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areas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aviation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activity</w:t>
      </w:r>
      <w:proofErr w:type="spellEnd"/>
      <w:r w:rsidRPr="00A57459">
        <w:rPr>
          <w:rFonts w:ascii="Times New Roman" w:hAnsi="Times New Roman" w:cs="Times New Roman"/>
          <w:sz w:val="24"/>
          <w:szCs w:val="24"/>
        </w:rPr>
        <w:t>.</w:t>
      </w:r>
    </w:p>
    <w:p w:rsidR="00A57459" w:rsidRPr="00A57459" w:rsidRDefault="003E0ACF" w:rsidP="008A1A1C">
      <w:pPr>
        <w:shd w:val="clear" w:color="auto" w:fill="FFFFFF"/>
        <w:spacing w:after="0"/>
        <w:ind w:firstLine="567"/>
        <w:jc w:val="both"/>
        <w:rPr>
          <w:rFonts w:ascii="Times New Roman" w:hAnsi="Times New Roman" w:cs="Times New Roman"/>
          <w:sz w:val="24"/>
          <w:szCs w:val="24"/>
        </w:rPr>
      </w:pPr>
      <w:proofErr w:type="gramStart"/>
      <w:r w:rsidRPr="00A57459">
        <w:rPr>
          <w:rFonts w:ascii="Times New Roman" w:hAnsi="Times New Roman" w:cs="Times New Roman"/>
          <w:b/>
          <w:sz w:val="24"/>
          <w:szCs w:val="24"/>
          <w:lang w:val="en-US"/>
        </w:rPr>
        <w:t>Conclusions.</w:t>
      </w:r>
      <w:proofErr w:type="gramEnd"/>
      <w:r w:rsidR="002A5B16" w:rsidRPr="00A57459">
        <w:rPr>
          <w:rFonts w:ascii="Times New Roman" w:hAnsi="Times New Roman"/>
          <w:iCs/>
          <w:spacing w:val="-11"/>
          <w:sz w:val="24"/>
          <w:szCs w:val="24"/>
        </w:rPr>
        <w:t xml:space="preserve"> </w:t>
      </w:r>
      <w:proofErr w:type="spellStart"/>
      <w:r w:rsidR="00A57459" w:rsidRPr="00A57459">
        <w:rPr>
          <w:rFonts w:ascii="Times New Roman" w:hAnsi="Times New Roman" w:cs="Times New Roman"/>
          <w:sz w:val="24"/>
          <w:szCs w:val="24"/>
        </w:rPr>
        <w:t>At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present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author</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together</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with</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specialists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National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Bureau</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Investigation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accidents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and</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incidents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with</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civil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aircraft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Ukrain</w:t>
      </w:r>
      <w:r w:rsidR="00203721">
        <w:rPr>
          <w:rFonts w:ascii="Times New Roman" w:hAnsi="Times New Roman" w:cs="Times New Roman"/>
          <w:sz w:val="24"/>
          <w:szCs w:val="24"/>
        </w:rPr>
        <w:t>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with</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support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Research</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Institute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forensic</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examinations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there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is</w:t>
      </w:r>
      <w:proofErr w:type="spellEnd"/>
      <w:r w:rsidR="00A57459" w:rsidRPr="00A57459">
        <w:rPr>
          <w:rFonts w:ascii="Times New Roman" w:hAnsi="Times New Roman" w:cs="Times New Roman"/>
          <w:sz w:val="24"/>
          <w:szCs w:val="24"/>
        </w:rPr>
        <w:t xml:space="preserve"> a </w:t>
      </w:r>
      <w:proofErr w:type="spellStart"/>
      <w:r w:rsidR="00A57459" w:rsidRPr="00A57459">
        <w:rPr>
          <w:rFonts w:ascii="Times New Roman" w:hAnsi="Times New Roman" w:cs="Times New Roman"/>
          <w:sz w:val="24"/>
          <w:szCs w:val="24"/>
        </w:rPr>
        <w:t>work</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for</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certification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personnel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in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Judicial</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expert</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on</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study</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the</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circumstances</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of</w:t>
      </w:r>
      <w:proofErr w:type="spellEnd"/>
      <w:r w:rsidR="00A57459" w:rsidRPr="00A57459">
        <w:rPr>
          <w:rFonts w:ascii="Times New Roman" w:hAnsi="Times New Roman" w:cs="Times New Roman"/>
          <w:sz w:val="24"/>
          <w:szCs w:val="24"/>
        </w:rPr>
        <w:t xml:space="preserve"> </w:t>
      </w:r>
      <w:proofErr w:type="spellStart"/>
      <w:r w:rsidR="00A57459" w:rsidRPr="00A57459">
        <w:rPr>
          <w:rFonts w:ascii="Times New Roman" w:hAnsi="Times New Roman" w:cs="Times New Roman"/>
          <w:sz w:val="24"/>
          <w:szCs w:val="24"/>
        </w:rPr>
        <w:t>accidents</w:t>
      </w:r>
      <w:proofErr w:type="spellEnd"/>
      <w:r w:rsidR="00A57459" w:rsidRPr="00A57459">
        <w:rPr>
          <w:rFonts w:ascii="Times New Roman" w:hAnsi="Times New Roman" w:cs="Times New Roman"/>
          <w:sz w:val="24"/>
          <w:szCs w:val="24"/>
        </w:rPr>
        <w:t xml:space="preserve">." </w:t>
      </w:r>
    </w:p>
    <w:p w:rsidR="00A57459" w:rsidRPr="00A57459" w:rsidRDefault="00A57459" w:rsidP="008A1A1C">
      <w:pPr>
        <w:shd w:val="clear" w:color="auto" w:fill="FFFFFF"/>
        <w:spacing w:after="0"/>
        <w:ind w:firstLine="567"/>
        <w:jc w:val="both"/>
        <w:rPr>
          <w:rFonts w:ascii="Times New Roman" w:hAnsi="Times New Roman" w:cs="Times New Roman"/>
          <w:sz w:val="24"/>
          <w:szCs w:val="24"/>
        </w:rPr>
      </w:pPr>
      <w:proofErr w:type="spellStart"/>
      <w:r w:rsidRPr="00A57459">
        <w:rPr>
          <w:rFonts w:ascii="Times New Roman" w:hAnsi="Times New Roman" w:cs="Times New Roman"/>
          <w:sz w:val="24"/>
          <w:szCs w:val="24"/>
        </w:rPr>
        <w:t>Create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lab</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aviation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transport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forensic</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expert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to</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develop</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modern</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technologies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will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require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involvement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scientists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highest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caliber</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support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government</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agencies</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financial</w:t>
      </w:r>
      <w:proofErr w:type="spellEnd"/>
      <w:r w:rsidRPr="00A57459">
        <w:rPr>
          <w:rFonts w:ascii="Times New Roman" w:hAnsi="Times New Roman" w:cs="Times New Roman"/>
          <w:sz w:val="24"/>
          <w:szCs w:val="24"/>
        </w:rPr>
        <w:t xml:space="preserve"> </w:t>
      </w:r>
      <w:proofErr w:type="spellStart"/>
      <w:r w:rsidRPr="00A57459">
        <w:rPr>
          <w:rFonts w:ascii="Times New Roman" w:hAnsi="Times New Roman" w:cs="Times New Roman"/>
          <w:sz w:val="24"/>
          <w:szCs w:val="24"/>
        </w:rPr>
        <w:t>investments</w:t>
      </w:r>
      <w:proofErr w:type="spellEnd"/>
      <w:r w:rsidRPr="00A57459">
        <w:rPr>
          <w:rFonts w:ascii="Times New Roman" w:hAnsi="Times New Roman" w:cs="Times New Roman"/>
          <w:sz w:val="24"/>
          <w:szCs w:val="24"/>
        </w:rPr>
        <w:t xml:space="preserve">. </w:t>
      </w:r>
    </w:p>
    <w:p w:rsidR="00A57459" w:rsidRPr="00A57459" w:rsidRDefault="00A57459" w:rsidP="008A1A1C">
      <w:pPr>
        <w:shd w:val="clear" w:color="auto" w:fill="FFFFFF"/>
        <w:spacing w:after="0"/>
        <w:ind w:firstLine="567"/>
        <w:jc w:val="both"/>
        <w:rPr>
          <w:sz w:val="24"/>
          <w:szCs w:val="24"/>
          <w:lang w:val="en-US"/>
        </w:rPr>
      </w:pPr>
      <w:proofErr w:type="spellStart"/>
      <w:r w:rsidRPr="00A57459">
        <w:rPr>
          <w:rFonts w:ascii="Times New Roman" w:hAnsi="Times New Roman" w:cs="Times New Roman"/>
          <w:sz w:val="24"/>
          <w:szCs w:val="24"/>
        </w:rPr>
        <w:t>But</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beginning</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all</w:t>
      </w:r>
      <w:proofErr w:type="spellEnd"/>
      <w:r w:rsidRPr="00A57459">
        <w:rPr>
          <w:rFonts w:ascii="Times New Roman" w:hAnsi="Times New Roman" w:cs="Times New Roman"/>
          <w:sz w:val="24"/>
          <w:szCs w:val="24"/>
          <w:lang w:val="en-US"/>
        </w:rPr>
        <w:t xml:space="preserve"> -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staff</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prepared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legally</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Ph.D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Professors</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of</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sciences</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who</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possess</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specialized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knowledge</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in</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the</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b</w:t>
      </w:r>
      <w:bookmarkStart w:id="0" w:name="_GoBack"/>
      <w:bookmarkEnd w:id="0"/>
      <w:r w:rsidRPr="00A57459">
        <w:rPr>
          <w:rFonts w:ascii="Times New Roman" w:hAnsi="Times New Roman" w:cs="Times New Roman"/>
          <w:sz w:val="24"/>
          <w:szCs w:val="24"/>
        </w:rPr>
        <w:t>asic</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engineering</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sciences</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and</w:t>
      </w:r>
      <w:proofErr w:type="spellEnd"/>
      <w:r w:rsidRPr="00A57459">
        <w:rPr>
          <w:rFonts w:ascii="Times New Roman" w:hAnsi="Times New Roman" w:cs="Times New Roman"/>
          <w:sz w:val="24"/>
          <w:szCs w:val="24"/>
          <w:lang w:val="en-US"/>
        </w:rPr>
        <w:t xml:space="preserve"> </w:t>
      </w:r>
      <w:proofErr w:type="spellStart"/>
      <w:r w:rsidRPr="00A57459">
        <w:rPr>
          <w:rFonts w:ascii="Times New Roman" w:hAnsi="Times New Roman" w:cs="Times New Roman"/>
          <w:sz w:val="24"/>
          <w:szCs w:val="24"/>
        </w:rPr>
        <w:t>transport</w:t>
      </w:r>
      <w:proofErr w:type="spellEnd"/>
      <w:r w:rsidRPr="00A57459">
        <w:rPr>
          <w:rFonts w:ascii="Times New Roman" w:hAnsi="Times New Roman" w:cs="Times New Roman"/>
          <w:sz w:val="24"/>
          <w:szCs w:val="24"/>
          <w:lang w:val="en-US"/>
        </w:rPr>
        <w:t>.</w:t>
      </w:r>
    </w:p>
    <w:sectPr w:rsidR="00A57459" w:rsidRPr="00A57459" w:rsidSect="007C769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12D"/>
    <w:multiLevelType w:val="hybridMultilevel"/>
    <w:tmpl w:val="0024C120"/>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
    <w:nsid w:val="20371A96"/>
    <w:multiLevelType w:val="hybridMultilevel"/>
    <w:tmpl w:val="8DFA30AE"/>
    <w:lvl w:ilvl="0" w:tplc="3A66DC8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
    <w:nsid w:val="40D165B1"/>
    <w:multiLevelType w:val="hybridMultilevel"/>
    <w:tmpl w:val="E8E08A78"/>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
    <w:nsid w:val="44287734"/>
    <w:multiLevelType w:val="hybridMultilevel"/>
    <w:tmpl w:val="C15C8728"/>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
    <w:nsid w:val="4BFE02AC"/>
    <w:multiLevelType w:val="hybridMultilevel"/>
    <w:tmpl w:val="86CA64A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85A2230"/>
    <w:multiLevelType w:val="hybridMultilevel"/>
    <w:tmpl w:val="6D34E19A"/>
    <w:lvl w:ilvl="0" w:tplc="0419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1D3"/>
    <w:rsid w:val="000215A2"/>
    <w:rsid w:val="001E0BB2"/>
    <w:rsid w:val="00203721"/>
    <w:rsid w:val="002A5B16"/>
    <w:rsid w:val="00311C32"/>
    <w:rsid w:val="003E0ACF"/>
    <w:rsid w:val="007A1240"/>
    <w:rsid w:val="007C7690"/>
    <w:rsid w:val="00804FBF"/>
    <w:rsid w:val="008759F9"/>
    <w:rsid w:val="008A1A1C"/>
    <w:rsid w:val="00A111D3"/>
    <w:rsid w:val="00A57459"/>
    <w:rsid w:val="00B30433"/>
    <w:rsid w:val="00E850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11D3"/>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A11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A111D3"/>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dc:creator>
  <cp:lastModifiedBy>Admin</cp:lastModifiedBy>
  <cp:revision>6</cp:revision>
  <cp:lastPrinted>2017-02-25T12:21:00Z</cp:lastPrinted>
  <dcterms:created xsi:type="dcterms:W3CDTF">2017-02-25T12:45:00Z</dcterms:created>
  <dcterms:modified xsi:type="dcterms:W3CDTF">2017-04-18T08:48:00Z</dcterms:modified>
</cp:coreProperties>
</file>