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F1" w:rsidRPr="00DA1BF1" w:rsidRDefault="00DA1BF1" w:rsidP="00DA1BF1">
      <w:pPr>
        <w:spacing w:line="276" w:lineRule="auto"/>
        <w:ind w:firstLine="284"/>
        <w:jc w:val="right"/>
        <w:rPr>
          <w:b/>
          <w:sz w:val="28"/>
          <w:szCs w:val="28"/>
          <w:lang w:val="en-US"/>
        </w:rPr>
      </w:pPr>
      <w:r w:rsidRPr="00DA1BF1">
        <w:rPr>
          <w:b/>
          <w:sz w:val="28"/>
          <w:szCs w:val="28"/>
          <w:lang w:val="en-US"/>
        </w:rPr>
        <w:t xml:space="preserve">K. </w:t>
      </w:r>
      <w:proofErr w:type="spellStart"/>
      <w:r w:rsidRPr="00DA1BF1">
        <w:rPr>
          <w:b/>
          <w:sz w:val="28"/>
          <w:szCs w:val="28"/>
          <w:lang w:val="en-US"/>
        </w:rPr>
        <w:t>Rostovs'ka</w:t>
      </w:r>
      <w:proofErr w:type="spellEnd"/>
    </w:p>
    <w:p w:rsidR="00DA1BF1" w:rsidRPr="00DA1BF1" w:rsidRDefault="00DA1BF1" w:rsidP="00DA1BF1">
      <w:pPr>
        <w:spacing w:line="276" w:lineRule="auto"/>
        <w:ind w:firstLine="284"/>
        <w:jc w:val="both"/>
        <w:rPr>
          <w:sz w:val="28"/>
          <w:szCs w:val="28"/>
          <w:lang w:val="ru-RU"/>
        </w:rPr>
      </w:pPr>
    </w:p>
    <w:p w:rsidR="00DA1BF1" w:rsidRPr="00DA1BF1" w:rsidRDefault="00DA1BF1" w:rsidP="00DA1BF1">
      <w:pPr>
        <w:spacing w:line="276" w:lineRule="auto"/>
        <w:ind w:firstLine="284"/>
        <w:jc w:val="center"/>
        <w:rPr>
          <w:b/>
          <w:sz w:val="28"/>
          <w:szCs w:val="28"/>
          <w:lang w:val="en-US"/>
        </w:rPr>
      </w:pPr>
      <w:r w:rsidRPr="00DA1BF1">
        <w:rPr>
          <w:b/>
          <w:sz w:val="28"/>
          <w:szCs w:val="28"/>
          <w:lang w:val="en-US"/>
        </w:rPr>
        <w:t xml:space="preserve">State of scientific development of the problems of state anti-corruption policy </w:t>
      </w:r>
      <w:bookmarkStart w:id="0" w:name="_GoBack"/>
      <w:bookmarkEnd w:id="0"/>
      <w:r w:rsidRPr="00DA1BF1">
        <w:rPr>
          <w:b/>
          <w:sz w:val="28"/>
          <w:szCs w:val="28"/>
          <w:lang w:val="en-US"/>
        </w:rPr>
        <w:t>in Ukraine</w:t>
      </w:r>
    </w:p>
    <w:p w:rsidR="00DA1BF1" w:rsidRPr="00DA1BF1" w:rsidRDefault="00DA1BF1" w:rsidP="00132A5A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132A5A" w:rsidRDefault="00132A5A" w:rsidP="00132A5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C7AB2">
        <w:rPr>
          <w:sz w:val="28"/>
          <w:szCs w:val="28"/>
          <w:lang w:val="en-US"/>
        </w:rPr>
        <w:t>Sacred to the questions of the state of scientific development of problems of public policy of Ukraine.</w:t>
      </w:r>
      <w:proofErr w:type="gramEnd"/>
      <w:r w:rsidRPr="00EC7AB2">
        <w:rPr>
          <w:sz w:val="28"/>
          <w:szCs w:val="28"/>
          <w:lang w:val="en-US"/>
        </w:rPr>
        <w:t xml:space="preserve"> Scientific researches of noted </w:t>
      </w:r>
      <w:proofErr w:type="spellStart"/>
      <w:r w:rsidRPr="00EC7AB2">
        <w:rPr>
          <w:sz w:val="28"/>
          <w:szCs w:val="28"/>
          <w:lang w:val="en-US"/>
        </w:rPr>
        <w:t>problematiki</w:t>
      </w:r>
      <w:proofErr w:type="spellEnd"/>
      <w:r w:rsidRPr="00EC7AB2">
        <w:rPr>
          <w:sz w:val="28"/>
          <w:szCs w:val="28"/>
          <w:lang w:val="en-US"/>
        </w:rPr>
        <w:t xml:space="preserve"> are </w:t>
      </w:r>
      <w:proofErr w:type="spellStart"/>
      <w:r w:rsidRPr="00EC7AB2">
        <w:rPr>
          <w:sz w:val="28"/>
          <w:szCs w:val="28"/>
          <w:lang w:val="en-US"/>
        </w:rPr>
        <w:t>analysed</w:t>
      </w:r>
      <w:proofErr w:type="spellEnd"/>
      <w:r w:rsidRPr="00EC7AB2">
        <w:rPr>
          <w:sz w:val="28"/>
          <w:szCs w:val="28"/>
          <w:lang w:val="en-US"/>
        </w:rPr>
        <w:t xml:space="preserve">, questions which was studied science are outlined. </w:t>
      </w:r>
      <w:proofErr w:type="gramStart"/>
      <w:r w:rsidRPr="00EC7AB2">
        <w:rPr>
          <w:sz w:val="28"/>
          <w:szCs w:val="28"/>
          <w:lang w:val="en-US"/>
        </w:rPr>
        <w:t>Those aspects which remained out of limits of researches and need decision light up leaning on scientific achievements of predecessors.</w:t>
      </w:r>
      <w:proofErr w:type="gramEnd"/>
      <w:r w:rsidRPr="00EC7AB2">
        <w:rPr>
          <w:sz w:val="28"/>
          <w:szCs w:val="28"/>
          <w:lang w:val="en-US"/>
        </w:rPr>
        <w:t xml:space="preserve"> </w:t>
      </w:r>
    </w:p>
    <w:p w:rsidR="00132A5A" w:rsidRPr="00EC7AB2" w:rsidRDefault="00132A5A" w:rsidP="00132A5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C7AB2">
        <w:rPr>
          <w:sz w:val="28"/>
          <w:szCs w:val="28"/>
        </w:rPr>
        <w:t>Determination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the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state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scientific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development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legal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problems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public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anticorruption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policy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is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foreseen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by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the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review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literature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on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an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anticorruption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subject</w:t>
      </w:r>
      <w:proofErr w:type="spellEnd"/>
      <w:r w:rsidRPr="00EC7AB2">
        <w:rPr>
          <w:sz w:val="28"/>
          <w:szCs w:val="28"/>
        </w:rPr>
        <w:t xml:space="preserve">; </w:t>
      </w:r>
      <w:proofErr w:type="spellStart"/>
      <w:r w:rsidRPr="00EC7AB2">
        <w:rPr>
          <w:sz w:val="28"/>
          <w:szCs w:val="28"/>
        </w:rPr>
        <w:t>systematization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Ukrainian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and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foreign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monographic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and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other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labours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in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relation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to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the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problems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policy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the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state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in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industry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counteraction</w:t>
      </w:r>
      <w:proofErr w:type="spellEnd"/>
      <w:r w:rsidRPr="00EC7AB2">
        <w:rPr>
          <w:sz w:val="28"/>
          <w:szCs w:val="28"/>
        </w:rPr>
        <w:t xml:space="preserve"> a </w:t>
      </w:r>
      <w:proofErr w:type="spellStart"/>
      <w:r w:rsidRPr="00EC7AB2">
        <w:rPr>
          <w:sz w:val="28"/>
          <w:szCs w:val="28"/>
        </w:rPr>
        <w:t>corruption</w:t>
      </w:r>
      <w:proofErr w:type="spellEnd"/>
      <w:r w:rsidRPr="00EC7AB2">
        <w:rPr>
          <w:sz w:val="28"/>
          <w:szCs w:val="28"/>
        </w:rPr>
        <w:t xml:space="preserve">; </w:t>
      </w:r>
      <w:proofErr w:type="spellStart"/>
      <w:r w:rsidRPr="00EC7AB2">
        <w:rPr>
          <w:sz w:val="28"/>
          <w:szCs w:val="28"/>
        </w:rPr>
        <w:t>determination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questions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which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remained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out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eyeshot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research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workers</w:t>
      </w:r>
      <w:proofErr w:type="spellEnd"/>
      <w:r w:rsidRPr="00EC7AB2">
        <w:rPr>
          <w:sz w:val="28"/>
          <w:szCs w:val="28"/>
        </w:rPr>
        <w:t xml:space="preserve">; </w:t>
      </w:r>
      <w:proofErr w:type="spellStart"/>
      <w:r w:rsidRPr="00EC7AB2">
        <w:rPr>
          <w:sz w:val="28"/>
          <w:szCs w:val="28"/>
        </w:rPr>
        <w:t>formulation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problems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tasks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this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research</w:t>
      </w:r>
      <w:proofErr w:type="spellEnd"/>
      <w:r w:rsidRPr="00EC7AB2">
        <w:rPr>
          <w:sz w:val="28"/>
          <w:szCs w:val="28"/>
        </w:rPr>
        <w:t>.</w:t>
      </w:r>
    </w:p>
    <w:p w:rsidR="00132A5A" w:rsidRPr="00EC7AB2" w:rsidRDefault="00132A5A" w:rsidP="00132A5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C7AB2">
        <w:rPr>
          <w:sz w:val="28"/>
          <w:szCs w:val="28"/>
        </w:rPr>
        <w:t>It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follows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to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specify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that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systematization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scientific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researches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in</w:t>
      </w:r>
      <w:proofErr w:type="spellEnd"/>
      <w:r w:rsidRPr="00EC7AB2">
        <w:rPr>
          <w:sz w:val="28"/>
          <w:szCs w:val="28"/>
        </w:rPr>
        <w:t xml:space="preserve"> a </w:t>
      </w:r>
      <w:proofErr w:type="spellStart"/>
      <w:r w:rsidRPr="00EC7AB2">
        <w:rPr>
          <w:sz w:val="28"/>
          <w:szCs w:val="28"/>
        </w:rPr>
        <w:t>that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or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other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volume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is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one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methods</w:t>
      </w:r>
      <w:proofErr w:type="spellEnd"/>
      <w:r w:rsidRPr="00EC7AB2">
        <w:rPr>
          <w:sz w:val="28"/>
          <w:szCs w:val="28"/>
        </w:rPr>
        <w:t xml:space="preserve">, </w:t>
      </w:r>
      <w:proofErr w:type="spellStart"/>
      <w:r w:rsidRPr="00EC7AB2">
        <w:rPr>
          <w:sz w:val="28"/>
          <w:szCs w:val="28"/>
        </w:rPr>
        <w:t>which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scientists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use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for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the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decision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the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state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development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problem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in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industry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counteraction</w:t>
      </w:r>
      <w:proofErr w:type="spellEnd"/>
      <w:r w:rsidRPr="00EC7AB2">
        <w:rPr>
          <w:sz w:val="28"/>
          <w:szCs w:val="28"/>
        </w:rPr>
        <w:t xml:space="preserve"> a </w:t>
      </w:r>
      <w:proofErr w:type="spellStart"/>
      <w:r w:rsidRPr="00EC7AB2">
        <w:rPr>
          <w:sz w:val="28"/>
          <w:szCs w:val="28"/>
        </w:rPr>
        <w:t>corruption</w:t>
      </w:r>
      <w:proofErr w:type="spellEnd"/>
      <w:r w:rsidRPr="00EC7AB2">
        <w:rPr>
          <w:sz w:val="28"/>
          <w:szCs w:val="28"/>
        </w:rPr>
        <w:t xml:space="preserve">, </w:t>
      </w:r>
      <w:proofErr w:type="spellStart"/>
      <w:r w:rsidRPr="00EC7AB2">
        <w:rPr>
          <w:sz w:val="28"/>
          <w:szCs w:val="28"/>
        </w:rPr>
        <w:t>establishment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own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position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and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methodology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illumination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theoretical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and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applied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aspects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overcoming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this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negative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phenomenon</w:t>
      </w:r>
      <w:proofErr w:type="spellEnd"/>
      <w:r w:rsidRPr="00EC7AB2">
        <w:rPr>
          <w:sz w:val="28"/>
          <w:szCs w:val="28"/>
        </w:rPr>
        <w:t>.</w:t>
      </w:r>
    </w:p>
    <w:p w:rsidR="00132A5A" w:rsidRPr="00EC7AB2" w:rsidRDefault="00132A5A" w:rsidP="00132A5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Pr="00EC7AB2">
        <w:rPr>
          <w:sz w:val="28"/>
          <w:szCs w:val="28"/>
        </w:rPr>
        <w:t>roper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scientific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providing</w:t>
      </w:r>
      <w:proofErr w:type="spellEnd"/>
      <w:r w:rsidRPr="00EC7AB2">
        <w:rPr>
          <w:sz w:val="28"/>
          <w:szCs w:val="28"/>
        </w:rPr>
        <w:t xml:space="preserve">. </w:t>
      </w:r>
      <w:proofErr w:type="spellStart"/>
      <w:r w:rsidRPr="00EC7AB2">
        <w:rPr>
          <w:sz w:val="28"/>
          <w:szCs w:val="28"/>
        </w:rPr>
        <w:t>what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foresees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organization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scientific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researches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from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the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problems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prevention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corruption</w:t>
      </w:r>
      <w:proofErr w:type="spellEnd"/>
      <w:r w:rsidRPr="00EC7AB2">
        <w:rPr>
          <w:sz w:val="28"/>
          <w:szCs w:val="28"/>
        </w:rPr>
        <w:t xml:space="preserve">, </w:t>
      </w:r>
      <w:proofErr w:type="spellStart"/>
      <w:r w:rsidRPr="00EC7AB2">
        <w:rPr>
          <w:sz w:val="28"/>
          <w:szCs w:val="28"/>
        </w:rPr>
        <w:t>bringing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them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over</w:t>
      </w:r>
      <w:proofErr w:type="spellEnd"/>
      <w:r w:rsidRPr="00EC7AB2">
        <w:rPr>
          <w:sz w:val="28"/>
          <w:szCs w:val="28"/>
        </w:rPr>
        <w:t xml:space="preserve">, </w:t>
      </w:r>
      <w:proofErr w:type="spellStart"/>
      <w:r w:rsidRPr="00EC7AB2">
        <w:rPr>
          <w:sz w:val="28"/>
          <w:szCs w:val="28"/>
        </w:rPr>
        <w:t>to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the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certain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system</w:t>
      </w:r>
      <w:proofErr w:type="spellEnd"/>
      <w:r w:rsidRPr="00EC7AB2">
        <w:rPr>
          <w:sz w:val="28"/>
          <w:szCs w:val="28"/>
        </w:rPr>
        <w:t xml:space="preserve">, </w:t>
      </w:r>
      <w:proofErr w:type="spellStart"/>
      <w:r w:rsidRPr="00EC7AB2">
        <w:rPr>
          <w:sz w:val="28"/>
          <w:szCs w:val="28"/>
        </w:rPr>
        <w:t>development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new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suggestions</w:t>
      </w:r>
      <w:proofErr w:type="spellEnd"/>
      <w:r w:rsidRPr="00EC7AB2">
        <w:rPr>
          <w:sz w:val="28"/>
          <w:szCs w:val="28"/>
        </w:rPr>
        <w:t xml:space="preserve">, </w:t>
      </w:r>
      <w:proofErr w:type="spellStart"/>
      <w:r w:rsidRPr="00EC7AB2">
        <w:rPr>
          <w:sz w:val="28"/>
          <w:szCs w:val="28"/>
        </w:rPr>
        <w:t>scientific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methods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and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recommendations</w:t>
      </w:r>
      <w:proofErr w:type="spellEnd"/>
      <w:r w:rsidRPr="00EC7AB2">
        <w:rPr>
          <w:sz w:val="28"/>
          <w:szCs w:val="28"/>
        </w:rPr>
        <w:t xml:space="preserve">, </w:t>
      </w:r>
      <w:proofErr w:type="spellStart"/>
      <w:r w:rsidRPr="00EC7AB2">
        <w:rPr>
          <w:sz w:val="28"/>
          <w:szCs w:val="28"/>
        </w:rPr>
        <w:t>on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these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questions</w:t>
      </w:r>
      <w:proofErr w:type="spellEnd"/>
      <w:r w:rsidRPr="00EC7AB2">
        <w:rPr>
          <w:sz w:val="28"/>
          <w:szCs w:val="28"/>
        </w:rPr>
        <w:t xml:space="preserve">, </w:t>
      </w:r>
      <w:proofErr w:type="spellStart"/>
      <w:r w:rsidRPr="00EC7AB2">
        <w:rPr>
          <w:sz w:val="28"/>
          <w:szCs w:val="28"/>
        </w:rPr>
        <w:t>their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rational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introduction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in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practice</w:t>
      </w:r>
      <w:proofErr w:type="spellEnd"/>
      <w:r w:rsidRPr="00EC7AB2">
        <w:rPr>
          <w:sz w:val="28"/>
          <w:szCs w:val="28"/>
        </w:rPr>
        <w:t xml:space="preserve">, </w:t>
      </w:r>
      <w:proofErr w:type="spellStart"/>
      <w:r w:rsidRPr="00EC7AB2">
        <w:rPr>
          <w:sz w:val="28"/>
          <w:szCs w:val="28"/>
        </w:rPr>
        <w:t>prognostication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and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scientific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analysis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efficiency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application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forms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and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facilities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fight</w:t>
      </w:r>
      <w:proofErr w:type="spellEnd"/>
      <w:r w:rsidRPr="00EC7AB2">
        <w:rPr>
          <w:sz w:val="28"/>
          <w:szCs w:val="28"/>
        </w:rPr>
        <w:t xml:space="preserve">, </w:t>
      </w:r>
      <w:proofErr w:type="spellStart"/>
      <w:r w:rsidRPr="00EC7AB2">
        <w:rPr>
          <w:sz w:val="28"/>
          <w:szCs w:val="28"/>
        </w:rPr>
        <w:t>with</w:t>
      </w:r>
      <w:proofErr w:type="spellEnd"/>
      <w:r w:rsidRPr="00EC7AB2">
        <w:rPr>
          <w:sz w:val="28"/>
          <w:szCs w:val="28"/>
        </w:rPr>
        <w:t xml:space="preserve"> a </w:t>
      </w:r>
      <w:proofErr w:type="spellStart"/>
      <w:r w:rsidRPr="00EC7AB2">
        <w:rPr>
          <w:sz w:val="28"/>
          <w:szCs w:val="28"/>
        </w:rPr>
        <w:t>corruption</w:t>
      </w:r>
      <w:proofErr w:type="spellEnd"/>
      <w:r w:rsidRPr="00EC7AB2">
        <w:rPr>
          <w:sz w:val="28"/>
          <w:szCs w:val="28"/>
        </w:rPr>
        <w:t xml:space="preserve">, </w:t>
      </w:r>
      <w:proofErr w:type="spellStart"/>
      <w:r w:rsidRPr="00EC7AB2">
        <w:rPr>
          <w:sz w:val="28"/>
          <w:szCs w:val="28"/>
        </w:rPr>
        <w:t>and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also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moral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and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financial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encouragement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authors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these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researches</w:t>
      </w:r>
      <w:proofErr w:type="spellEnd"/>
      <w:r w:rsidRPr="00EC7AB2">
        <w:rPr>
          <w:sz w:val="28"/>
          <w:szCs w:val="28"/>
        </w:rPr>
        <w:t xml:space="preserve">, </w:t>
      </w:r>
      <w:proofErr w:type="spellStart"/>
      <w:r w:rsidRPr="00EC7AB2">
        <w:rPr>
          <w:sz w:val="28"/>
          <w:szCs w:val="28"/>
        </w:rPr>
        <w:t>is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the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necessary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condition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increase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efficiency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of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this</w:t>
      </w:r>
      <w:proofErr w:type="spellEnd"/>
      <w:r w:rsidRPr="00EC7AB2">
        <w:rPr>
          <w:sz w:val="28"/>
          <w:szCs w:val="28"/>
        </w:rPr>
        <w:t xml:space="preserve"> </w:t>
      </w:r>
      <w:proofErr w:type="spellStart"/>
      <w:r w:rsidRPr="00EC7AB2">
        <w:rPr>
          <w:sz w:val="28"/>
          <w:szCs w:val="28"/>
        </w:rPr>
        <w:t>activity</w:t>
      </w:r>
      <w:proofErr w:type="spellEnd"/>
    </w:p>
    <w:p w:rsidR="00132A5A" w:rsidRPr="00C378C7" w:rsidRDefault="00132A5A" w:rsidP="00132A5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378C7">
        <w:rPr>
          <w:sz w:val="28"/>
          <w:szCs w:val="28"/>
        </w:rPr>
        <w:t>There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are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positions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of</w:t>
      </w:r>
      <w:proofErr w:type="spellEnd"/>
      <w:r w:rsidRPr="00C378C7">
        <w:rPr>
          <w:sz w:val="28"/>
          <w:szCs w:val="28"/>
        </w:rPr>
        <w:t xml:space="preserve"> administrativno-pravovoy </w:t>
      </w:r>
      <w:proofErr w:type="spellStart"/>
      <w:r w:rsidRPr="00C378C7">
        <w:rPr>
          <w:sz w:val="28"/>
          <w:szCs w:val="28"/>
        </w:rPr>
        <w:t>doctrine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of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counteraction</w:t>
      </w:r>
      <w:proofErr w:type="spellEnd"/>
      <w:r w:rsidRPr="00C378C7">
        <w:rPr>
          <w:sz w:val="28"/>
          <w:szCs w:val="28"/>
        </w:rPr>
        <w:t xml:space="preserve"> a </w:t>
      </w:r>
      <w:proofErr w:type="spellStart"/>
      <w:r w:rsidRPr="00C378C7">
        <w:rPr>
          <w:sz w:val="28"/>
          <w:szCs w:val="28"/>
        </w:rPr>
        <w:t>corruption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in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works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of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these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and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other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research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workers</w:t>
      </w:r>
      <w:proofErr w:type="spellEnd"/>
      <w:r w:rsidRPr="00C378C7">
        <w:rPr>
          <w:sz w:val="28"/>
          <w:szCs w:val="28"/>
        </w:rPr>
        <w:t xml:space="preserve">. </w:t>
      </w:r>
      <w:proofErr w:type="spellStart"/>
      <w:r w:rsidRPr="00C378C7">
        <w:rPr>
          <w:sz w:val="28"/>
          <w:szCs w:val="28"/>
        </w:rPr>
        <w:t>In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particular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by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them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lastRenderedPageBreak/>
        <w:t>certainly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role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of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administrative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law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in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the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context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of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reformation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of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public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power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on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the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modern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stage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of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development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of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Ukrainian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society</w:t>
      </w:r>
      <w:proofErr w:type="spellEnd"/>
      <w:r w:rsidRPr="00C378C7">
        <w:rPr>
          <w:sz w:val="28"/>
          <w:szCs w:val="28"/>
        </w:rPr>
        <w:t xml:space="preserve">, </w:t>
      </w:r>
      <w:proofErr w:type="spellStart"/>
      <w:r w:rsidRPr="00C378C7">
        <w:rPr>
          <w:sz w:val="28"/>
          <w:szCs w:val="28"/>
        </w:rPr>
        <w:t>providing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of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rights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and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freedoms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of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citizens</w:t>
      </w:r>
      <w:proofErr w:type="spellEnd"/>
      <w:r w:rsidRPr="00C378C7">
        <w:rPr>
          <w:sz w:val="28"/>
          <w:szCs w:val="28"/>
        </w:rPr>
        <w:t xml:space="preserve">; </w:t>
      </w:r>
      <w:proofErr w:type="spellStart"/>
      <w:r w:rsidRPr="00C378C7">
        <w:rPr>
          <w:sz w:val="28"/>
          <w:szCs w:val="28"/>
        </w:rPr>
        <w:t>influence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of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corruption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is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set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on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public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relations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in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the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field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of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public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service</w:t>
      </w:r>
      <w:proofErr w:type="spellEnd"/>
      <w:r w:rsidRPr="00C378C7">
        <w:rPr>
          <w:sz w:val="28"/>
          <w:szCs w:val="28"/>
        </w:rPr>
        <w:t xml:space="preserve">; </w:t>
      </w:r>
      <w:proofErr w:type="spellStart"/>
      <w:r w:rsidRPr="00C378C7">
        <w:rPr>
          <w:sz w:val="28"/>
          <w:szCs w:val="28"/>
        </w:rPr>
        <w:t>the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question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of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application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of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measures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of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administrative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compulsion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is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reflected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in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discovered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and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stopping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of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administrative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corruption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offences</w:t>
      </w:r>
      <w:proofErr w:type="spellEnd"/>
      <w:r w:rsidRPr="00C378C7">
        <w:rPr>
          <w:sz w:val="28"/>
          <w:szCs w:val="28"/>
        </w:rPr>
        <w:t>;</w:t>
      </w:r>
    </w:p>
    <w:p w:rsidR="00132A5A" w:rsidRPr="00C378C7" w:rsidRDefault="00132A5A" w:rsidP="00132A5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378C7">
        <w:rPr>
          <w:sz w:val="28"/>
          <w:szCs w:val="28"/>
        </w:rPr>
        <w:t>Conducted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study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of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separate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scientific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labours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from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anticorruption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problematiki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allowed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to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find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out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tendencies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in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directions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of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scientific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search</w:t>
      </w:r>
      <w:proofErr w:type="spellEnd"/>
      <w:r w:rsidRPr="00C378C7">
        <w:rPr>
          <w:sz w:val="28"/>
          <w:szCs w:val="28"/>
        </w:rPr>
        <w:t xml:space="preserve">, </w:t>
      </w:r>
      <w:proofErr w:type="spellStart"/>
      <w:r w:rsidRPr="00C378C7">
        <w:rPr>
          <w:sz w:val="28"/>
          <w:szCs w:val="28"/>
        </w:rPr>
        <w:t>to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set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the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state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of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the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scientific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providing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of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counteraction</w:t>
      </w:r>
      <w:proofErr w:type="spellEnd"/>
      <w:r w:rsidRPr="00C378C7">
        <w:rPr>
          <w:sz w:val="28"/>
          <w:szCs w:val="28"/>
        </w:rPr>
        <w:t xml:space="preserve"> a </w:t>
      </w:r>
      <w:proofErr w:type="spellStart"/>
      <w:r w:rsidRPr="00C378C7">
        <w:rPr>
          <w:sz w:val="28"/>
          <w:szCs w:val="28"/>
        </w:rPr>
        <w:t>corruption</w:t>
      </w:r>
      <w:proofErr w:type="spellEnd"/>
      <w:r w:rsidRPr="00C378C7">
        <w:rPr>
          <w:sz w:val="28"/>
          <w:szCs w:val="28"/>
        </w:rPr>
        <w:t xml:space="preserve">. </w:t>
      </w:r>
      <w:proofErr w:type="spellStart"/>
      <w:r w:rsidRPr="00C378C7">
        <w:rPr>
          <w:sz w:val="28"/>
          <w:szCs w:val="28"/>
        </w:rPr>
        <w:t>It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is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set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research</w:t>
      </w:r>
      <w:proofErr w:type="spellEnd"/>
      <w:r w:rsidRPr="00C378C7">
        <w:rPr>
          <w:sz w:val="28"/>
          <w:szCs w:val="28"/>
        </w:rPr>
        <w:t xml:space="preserve">, </w:t>
      </w:r>
      <w:proofErr w:type="spellStart"/>
      <w:r w:rsidRPr="00C378C7">
        <w:rPr>
          <w:sz w:val="28"/>
          <w:szCs w:val="28"/>
        </w:rPr>
        <w:t>that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in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domestic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dissertations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scientific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research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absents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it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is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devoted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the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questions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of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public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anticorruption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policy</w:t>
      </w:r>
      <w:proofErr w:type="spellEnd"/>
      <w:r w:rsidRPr="00C378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In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studied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by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us</w:t>
      </w:r>
      <w:proofErr w:type="spellEnd"/>
      <w:r w:rsidRPr="00C378C7">
        <w:rPr>
          <w:sz w:val="28"/>
          <w:szCs w:val="28"/>
        </w:rPr>
        <w:t xml:space="preserve"> afore-</w:t>
      </w:r>
      <w:proofErr w:type="spellStart"/>
      <w:r w:rsidRPr="00C378C7">
        <w:rPr>
          <w:sz w:val="28"/>
          <w:szCs w:val="28"/>
        </w:rPr>
        <w:t>mentioned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and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other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scientific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labours</w:t>
      </w:r>
      <w:proofErr w:type="spellEnd"/>
      <w:r w:rsidRPr="00C378C7">
        <w:rPr>
          <w:sz w:val="28"/>
          <w:szCs w:val="28"/>
        </w:rPr>
        <w:t xml:space="preserve"> a </w:t>
      </w:r>
      <w:proofErr w:type="spellStart"/>
      <w:r w:rsidRPr="00C378C7">
        <w:rPr>
          <w:sz w:val="28"/>
          <w:szCs w:val="28"/>
        </w:rPr>
        <w:t>public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anticorruption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policy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is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examined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very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narrowly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and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fragmentary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within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the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limits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of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other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researches</w:t>
      </w:r>
      <w:proofErr w:type="spellEnd"/>
      <w:r w:rsidRPr="00C378C7">
        <w:rPr>
          <w:sz w:val="28"/>
          <w:szCs w:val="28"/>
        </w:rPr>
        <w:t xml:space="preserve">, </w:t>
      </w:r>
      <w:proofErr w:type="spellStart"/>
      <w:r w:rsidRPr="00C378C7">
        <w:rPr>
          <w:sz w:val="28"/>
          <w:szCs w:val="28"/>
        </w:rPr>
        <w:t>in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the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context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of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constituent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of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public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legal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policy</w:t>
      </w:r>
      <w:proofErr w:type="spellEnd"/>
      <w:r w:rsidRPr="00C378C7">
        <w:rPr>
          <w:sz w:val="28"/>
          <w:szCs w:val="28"/>
        </w:rPr>
        <w:t xml:space="preserve">, </w:t>
      </w:r>
      <w:proofErr w:type="spellStart"/>
      <w:r w:rsidRPr="00C378C7">
        <w:rPr>
          <w:sz w:val="28"/>
          <w:szCs w:val="28"/>
        </w:rPr>
        <w:t>as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an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important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factor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of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reforms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and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mean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of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overcoming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of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corruption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and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others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like</w:t>
      </w:r>
      <w:proofErr w:type="spellEnd"/>
      <w:r w:rsidRPr="00C378C7">
        <w:rPr>
          <w:sz w:val="28"/>
          <w:szCs w:val="28"/>
        </w:rPr>
        <w:t xml:space="preserve"> </w:t>
      </w:r>
      <w:proofErr w:type="spellStart"/>
      <w:r w:rsidRPr="00C378C7">
        <w:rPr>
          <w:sz w:val="28"/>
          <w:szCs w:val="28"/>
        </w:rPr>
        <w:t>that</w:t>
      </w:r>
      <w:proofErr w:type="spellEnd"/>
      <w:r w:rsidRPr="00C378C7">
        <w:rPr>
          <w:sz w:val="28"/>
          <w:szCs w:val="28"/>
        </w:rPr>
        <w:t>.</w:t>
      </w:r>
    </w:p>
    <w:p w:rsidR="00860087" w:rsidRPr="00DA1BF1" w:rsidRDefault="00860087"/>
    <w:sectPr w:rsidR="00860087" w:rsidRPr="00DA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1C"/>
    <w:rsid w:val="0005071C"/>
    <w:rsid w:val="00132A5A"/>
    <w:rsid w:val="00860087"/>
    <w:rsid w:val="00DA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2017-03-16T07:52:00Z</dcterms:created>
  <dcterms:modified xsi:type="dcterms:W3CDTF">2017-04-18T08:51:00Z</dcterms:modified>
</cp:coreProperties>
</file>