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F" w:rsidRPr="004968F0" w:rsidRDefault="00F9549F" w:rsidP="004618C3">
      <w:pPr>
        <w:spacing w:line="360" w:lineRule="auto"/>
        <w:ind w:firstLine="284"/>
        <w:jc w:val="right"/>
        <w:rPr>
          <w:b/>
          <w:i/>
          <w:sz w:val="28"/>
          <w:szCs w:val="28"/>
          <w:lang w:val="en-US"/>
        </w:rPr>
      </w:pPr>
      <w:r w:rsidRPr="004968F0">
        <w:rPr>
          <w:b/>
          <w:i/>
          <w:sz w:val="28"/>
          <w:szCs w:val="28"/>
          <w:lang w:val="en-US"/>
        </w:rPr>
        <w:t>V</w:t>
      </w:r>
      <w:r w:rsidRPr="004968F0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4968F0">
        <w:rPr>
          <w:b/>
          <w:i/>
          <w:sz w:val="28"/>
          <w:szCs w:val="28"/>
          <w:lang w:val="uk-UA"/>
        </w:rPr>
        <w:t>Kononets</w:t>
      </w:r>
      <w:proofErr w:type="spellEnd"/>
      <w:r w:rsidRPr="004968F0">
        <w:rPr>
          <w:b/>
          <w:i/>
          <w:sz w:val="28"/>
          <w:szCs w:val="28"/>
          <w:lang w:val="uk-UA"/>
        </w:rPr>
        <w:t xml:space="preserve">, I. </w:t>
      </w:r>
      <w:proofErr w:type="spellStart"/>
      <w:r w:rsidRPr="004968F0">
        <w:rPr>
          <w:b/>
          <w:i/>
          <w:sz w:val="28"/>
          <w:szCs w:val="28"/>
          <w:lang w:val="uk-UA"/>
        </w:rPr>
        <w:t>Tsyb</w:t>
      </w:r>
      <w:proofErr w:type="spellEnd"/>
    </w:p>
    <w:p w:rsidR="009905B5" w:rsidRDefault="009905B5" w:rsidP="004618C3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</w:p>
    <w:p w:rsidR="00F9549F" w:rsidRPr="004618C3" w:rsidRDefault="00F9549F" w:rsidP="004618C3">
      <w:pPr>
        <w:spacing w:line="360" w:lineRule="auto"/>
        <w:ind w:firstLine="284"/>
        <w:jc w:val="center"/>
        <w:rPr>
          <w:b/>
          <w:sz w:val="28"/>
          <w:szCs w:val="28"/>
          <w:lang w:val="en-US"/>
        </w:rPr>
      </w:pPr>
      <w:r w:rsidRPr="004618C3">
        <w:rPr>
          <w:b/>
          <w:sz w:val="28"/>
          <w:szCs w:val="28"/>
          <w:lang w:val="en-US"/>
        </w:rPr>
        <w:t>National Police as the main subject to ensure the protection of human rights</w:t>
      </w:r>
    </w:p>
    <w:p w:rsidR="00366C05" w:rsidRPr="009905B5" w:rsidRDefault="00366C05">
      <w:pPr>
        <w:rPr>
          <w:sz w:val="28"/>
          <w:szCs w:val="28"/>
          <w:lang w:val="en-US"/>
        </w:rPr>
      </w:pPr>
    </w:p>
    <w:p w:rsidR="005F4A30" w:rsidRPr="005F4A30" w:rsidRDefault="005F4A30" w:rsidP="005F4A30">
      <w:pPr>
        <w:spacing w:line="360" w:lineRule="auto"/>
        <w:ind w:firstLine="284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 w:rsidRPr="005F4A30">
        <w:rPr>
          <w:bCs/>
          <w:sz w:val="28"/>
          <w:szCs w:val="28"/>
          <w:lang w:val="uk-UA"/>
        </w:rPr>
        <w:t>Development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Ukraine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as</w:t>
      </w:r>
      <w:proofErr w:type="spellEnd"/>
      <w:r w:rsidRPr="005F4A30">
        <w:rPr>
          <w:bCs/>
          <w:sz w:val="28"/>
          <w:szCs w:val="28"/>
          <w:lang w:val="uk-UA"/>
        </w:rPr>
        <w:t xml:space="preserve"> a </w:t>
      </w:r>
      <w:proofErr w:type="spellStart"/>
      <w:r w:rsidRPr="005F4A30">
        <w:rPr>
          <w:bCs/>
          <w:sz w:val="28"/>
          <w:szCs w:val="28"/>
          <w:lang w:val="uk-UA"/>
        </w:rPr>
        <w:t>democratic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state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based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strengthening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security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law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order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human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rights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freedoms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provided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by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Constitution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current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legislation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largely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dependent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police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armed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state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executive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body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that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protects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life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health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rights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freedoms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citizens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interests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society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state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from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illegal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encroachments</w:t>
      </w:r>
      <w:proofErr w:type="spellEnd"/>
      <w:r w:rsidRPr="005F4A30">
        <w:rPr>
          <w:bCs/>
          <w:sz w:val="28"/>
          <w:szCs w:val="28"/>
          <w:lang w:val="uk-UA"/>
        </w:rPr>
        <w:t xml:space="preserve">.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role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National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Police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Ukraine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public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life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state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realized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primarily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through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administrative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activities</w:t>
      </w:r>
      <w:proofErr w:type="spellEnd"/>
      <w:r w:rsidRPr="005F4A30">
        <w:rPr>
          <w:bCs/>
          <w:sz w:val="28"/>
          <w:szCs w:val="28"/>
          <w:lang w:val="uk-UA"/>
        </w:rPr>
        <w:t xml:space="preserve">. </w:t>
      </w:r>
      <w:proofErr w:type="spellStart"/>
      <w:r w:rsidRPr="005F4A30">
        <w:rPr>
          <w:bCs/>
          <w:sz w:val="28"/>
          <w:szCs w:val="28"/>
          <w:lang w:val="uk-UA"/>
        </w:rPr>
        <w:t>From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its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efficiency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greatly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depends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state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law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general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public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order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combating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crime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protecting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rights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legitimate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interests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citizens</w:t>
      </w:r>
      <w:proofErr w:type="spellEnd"/>
      <w:r w:rsidRPr="005F4A30">
        <w:rPr>
          <w:bCs/>
          <w:sz w:val="28"/>
          <w:szCs w:val="28"/>
          <w:lang w:val="uk-UA"/>
        </w:rPr>
        <w:t xml:space="preserve">. </w:t>
      </w:r>
      <w:proofErr w:type="spellStart"/>
      <w:r w:rsidRPr="005F4A30">
        <w:rPr>
          <w:bCs/>
          <w:sz w:val="28"/>
          <w:szCs w:val="28"/>
          <w:lang w:val="uk-UA"/>
        </w:rPr>
        <w:t>Therefore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reforming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state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machinery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power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impossible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without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strengthening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law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enforcement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general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particular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police</w:t>
      </w:r>
      <w:proofErr w:type="spellEnd"/>
      <w:r w:rsidRPr="005F4A30">
        <w:rPr>
          <w:bCs/>
          <w:sz w:val="28"/>
          <w:szCs w:val="28"/>
          <w:lang w:val="uk-UA"/>
        </w:rPr>
        <w:t>.</w:t>
      </w:r>
    </w:p>
    <w:p w:rsidR="005F4A30" w:rsidRPr="005F4A30" w:rsidRDefault="005F4A30" w:rsidP="005F4A30">
      <w:pPr>
        <w:spacing w:line="360" w:lineRule="auto"/>
        <w:ind w:firstLine="284"/>
        <w:jc w:val="both"/>
        <w:rPr>
          <w:bCs/>
          <w:sz w:val="28"/>
          <w:szCs w:val="28"/>
          <w:lang w:val="uk-UA"/>
        </w:rPr>
      </w:pPr>
      <w:proofErr w:type="spellStart"/>
      <w:r w:rsidRPr="005F4A30">
        <w:rPr>
          <w:bCs/>
          <w:sz w:val="28"/>
          <w:szCs w:val="28"/>
          <w:lang w:val="uk-UA"/>
        </w:rPr>
        <w:t>It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necessary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resolve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legal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framework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a </w:t>
      </w:r>
      <w:proofErr w:type="spellStart"/>
      <w:r w:rsidRPr="005F4A30">
        <w:rPr>
          <w:bCs/>
          <w:sz w:val="28"/>
          <w:szCs w:val="28"/>
          <w:lang w:val="uk-UA"/>
        </w:rPr>
        <w:t>clear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definition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powers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police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prevent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attack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full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protection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citizens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police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officers</w:t>
      </w:r>
      <w:proofErr w:type="spellEnd"/>
      <w:r w:rsidRPr="005F4A30">
        <w:rPr>
          <w:bCs/>
          <w:sz w:val="28"/>
          <w:szCs w:val="28"/>
          <w:lang w:val="uk-UA"/>
        </w:rPr>
        <w:t xml:space="preserve">. </w:t>
      </w:r>
      <w:proofErr w:type="spellStart"/>
      <w:r w:rsidRPr="005F4A30">
        <w:rPr>
          <w:bCs/>
          <w:sz w:val="28"/>
          <w:szCs w:val="28"/>
          <w:lang w:val="uk-UA"/>
        </w:rPr>
        <w:t>In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this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respect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should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be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noted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Settlement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regulatory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authority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court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prosecutors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other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law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enforcement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procedures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ensure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prosecution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individuals</w:t>
      </w:r>
      <w:proofErr w:type="spellEnd"/>
      <w:r w:rsidRPr="005F4A30">
        <w:rPr>
          <w:bCs/>
          <w:sz w:val="28"/>
          <w:szCs w:val="28"/>
          <w:lang w:val="uk-UA"/>
        </w:rPr>
        <w:t>.</w:t>
      </w:r>
    </w:p>
    <w:p w:rsidR="005F4A30" w:rsidRPr="005F4A30" w:rsidRDefault="005F4A30" w:rsidP="005F4A30">
      <w:pPr>
        <w:spacing w:line="360" w:lineRule="auto"/>
        <w:ind w:firstLine="284"/>
        <w:jc w:val="both"/>
        <w:rPr>
          <w:bCs/>
          <w:sz w:val="28"/>
          <w:szCs w:val="28"/>
          <w:lang w:val="uk-UA"/>
        </w:rPr>
      </w:pPr>
      <w:proofErr w:type="spellStart"/>
      <w:r w:rsidRPr="005F4A30">
        <w:rPr>
          <w:bCs/>
          <w:sz w:val="28"/>
          <w:szCs w:val="28"/>
          <w:lang w:val="uk-UA"/>
        </w:rPr>
        <w:t>It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worth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paying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attention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fact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that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times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change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criminals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acquire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professionalism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widely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used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advances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science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technology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special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means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channels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systematic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approach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training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crimes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so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law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enforcement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officers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more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difficult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identify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establish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people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that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did</w:t>
      </w:r>
      <w:proofErr w:type="spellEnd"/>
      <w:r w:rsidRPr="005F4A30">
        <w:rPr>
          <w:bCs/>
          <w:sz w:val="28"/>
          <w:szCs w:val="28"/>
          <w:lang w:val="uk-UA"/>
        </w:rPr>
        <w:t xml:space="preserve">. </w:t>
      </w:r>
      <w:proofErr w:type="spellStart"/>
      <w:r w:rsidRPr="005F4A30">
        <w:rPr>
          <w:bCs/>
          <w:sz w:val="28"/>
          <w:szCs w:val="28"/>
          <w:lang w:val="uk-UA"/>
        </w:rPr>
        <w:t>Sometimes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rules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regulations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do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not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provide</w:t>
      </w:r>
      <w:proofErr w:type="spellEnd"/>
      <w:r w:rsidRPr="005F4A30">
        <w:rPr>
          <w:bCs/>
          <w:sz w:val="28"/>
          <w:szCs w:val="28"/>
          <w:lang w:val="uk-UA"/>
        </w:rPr>
        <w:t xml:space="preserve"> a </w:t>
      </w:r>
      <w:proofErr w:type="spellStart"/>
      <w:r w:rsidRPr="005F4A30">
        <w:rPr>
          <w:bCs/>
          <w:sz w:val="28"/>
          <w:szCs w:val="28"/>
          <w:lang w:val="uk-UA"/>
        </w:rPr>
        <w:t>real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opportunity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to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detect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stop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criminal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activity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and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some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cases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prevent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this</w:t>
      </w:r>
      <w:proofErr w:type="spellEnd"/>
      <w:r w:rsidRPr="005F4A30">
        <w:rPr>
          <w:bCs/>
          <w:sz w:val="28"/>
          <w:szCs w:val="28"/>
          <w:lang w:val="uk-UA"/>
        </w:rPr>
        <w:t xml:space="preserve">. </w:t>
      </w:r>
      <w:proofErr w:type="spellStart"/>
      <w:r w:rsidRPr="005F4A30">
        <w:rPr>
          <w:bCs/>
          <w:sz w:val="28"/>
          <w:szCs w:val="28"/>
          <w:lang w:val="uk-UA"/>
        </w:rPr>
        <w:t>All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this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only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helps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the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criminals</w:t>
      </w:r>
      <w:proofErr w:type="spellEnd"/>
      <w:r w:rsidRPr="005F4A30">
        <w:rPr>
          <w:bCs/>
          <w:sz w:val="28"/>
          <w:szCs w:val="28"/>
          <w:lang w:val="uk-UA"/>
        </w:rPr>
        <w:t>.</w:t>
      </w:r>
    </w:p>
    <w:p w:rsidR="005F4A30" w:rsidRPr="00056ECF" w:rsidRDefault="005F4A30" w:rsidP="005F4A30">
      <w:pPr>
        <w:spacing w:line="360" w:lineRule="auto"/>
        <w:ind w:firstLine="284"/>
        <w:jc w:val="both"/>
        <w:rPr>
          <w:bCs/>
          <w:sz w:val="28"/>
          <w:szCs w:val="28"/>
          <w:lang w:val="uk-UA"/>
        </w:rPr>
      </w:pPr>
      <w:proofErr w:type="spellStart"/>
      <w:r w:rsidRPr="005F4A30">
        <w:rPr>
          <w:bCs/>
          <w:sz w:val="28"/>
          <w:szCs w:val="28"/>
          <w:lang w:val="uk-UA"/>
        </w:rPr>
        <w:t>Meanwhile</w:t>
      </w:r>
      <w:proofErr w:type="spellEnd"/>
      <w:r w:rsidRPr="005F4A30">
        <w:rPr>
          <w:bCs/>
          <w:sz w:val="28"/>
          <w:szCs w:val="28"/>
          <w:lang w:val="uk-UA"/>
        </w:rPr>
        <w:t xml:space="preserve">, </w:t>
      </w:r>
      <w:proofErr w:type="spellStart"/>
      <w:r w:rsidRPr="005F4A30">
        <w:rPr>
          <w:bCs/>
          <w:sz w:val="28"/>
          <w:szCs w:val="28"/>
          <w:lang w:val="uk-UA"/>
        </w:rPr>
        <w:t>National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Police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of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Ukraine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in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its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activity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requires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active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public</w:t>
      </w:r>
      <w:proofErr w:type="spellEnd"/>
      <w:r w:rsidRPr="005F4A30">
        <w:rPr>
          <w:bCs/>
          <w:sz w:val="28"/>
          <w:szCs w:val="28"/>
          <w:lang w:val="uk-UA"/>
        </w:rPr>
        <w:t xml:space="preserve"> </w:t>
      </w:r>
      <w:proofErr w:type="spellStart"/>
      <w:r w:rsidRPr="005F4A30">
        <w:rPr>
          <w:bCs/>
          <w:sz w:val="28"/>
          <w:szCs w:val="28"/>
          <w:lang w:val="uk-UA"/>
        </w:rPr>
        <w:t>support</w:t>
      </w:r>
      <w:proofErr w:type="spellEnd"/>
      <w:r w:rsidRPr="005F4A30">
        <w:rPr>
          <w:bCs/>
          <w:sz w:val="28"/>
          <w:szCs w:val="28"/>
          <w:lang w:val="uk-UA"/>
        </w:rPr>
        <w:t>.</w:t>
      </w:r>
    </w:p>
    <w:p w:rsidR="004618C3" w:rsidRPr="009905B5" w:rsidRDefault="004618C3">
      <w:pPr>
        <w:rPr>
          <w:sz w:val="28"/>
          <w:szCs w:val="28"/>
          <w:lang w:val="uk-UA"/>
        </w:rPr>
      </w:pPr>
    </w:p>
    <w:sectPr w:rsidR="004618C3" w:rsidRPr="009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F"/>
    <w:rsid w:val="00366C05"/>
    <w:rsid w:val="004618C3"/>
    <w:rsid w:val="005F4A30"/>
    <w:rsid w:val="0082673F"/>
    <w:rsid w:val="00873E71"/>
    <w:rsid w:val="009905B5"/>
    <w:rsid w:val="00AF1768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2016-11-17T08:00:00Z</dcterms:created>
  <dcterms:modified xsi:type="dcterms:W3CDTF">2016-11-17T08:25:00Z</dcterms:modified>
</cp:coreProperties>
</file>