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4" w:rsidRPr="004043FC" w:rsidRDefault="000230F4" w:rsidP="004043FC">
      <w:pPr>
        <w:spacing w:line="360" w:lineRule="auto"/>
        <w:ind w:firstLine="284"/>
        <w:jc w:val="right"/>
        <w:rPr>
          <w:rFonts w:ascii="Times New Roman" w:hAnsi="Times New Roman" w:cs="Times New Roman"/>
          <w:b/>
          <w:bCs/>
          <w:iCs/>
          <w:sz w:val="28"/>
          <w:szCs w:val="28"/>
          <w:lang w:val="en-US"/>
        </w:rPr>
      </w:pPr>
      <w:r w:rsidRPr="000230F4">
        <w:rPr>
          <w:rFonts w:ascii="Times New Roman" w:hAnsi="Times New Roman" w:cs="Times New Roman"/>
          <w:b/>
          <w:bCs/>
          <w:iCs/>
          <w:sz w:val="28"/>
          <w:szCs w:val="28"/>
        </w:rPr>
        <w:t>V.</w:t>
      </w:r>
      <w:r w:rsidRPr="000230F4">
        <w:rPr>
          <w:rFonts w:ascii="Times New Roman" w:hAnsi="Times New Roman" w:cs="Times New Roman"/>
          <w:b/>
          <w:bCs/>
          <w:iCs/>
          <w:sz w:val="28"/>
          <w:szCs w:val="28"/>
          <w:lang w:val="en-US"/>
        </w:rPr>
        <w:t xml:space="preserve"> </w:t>
      </w:r>
      <w:r w:rsidRPr="000230F4">
        <w:rPr>
          <w:rFonts w:ascii="Times New Roman" w:hAnsi="Times New Roman" w:cs="Times New Roman"/>
          <w:b/>
          <w:bCs/>
          <w:iCs/>
          <w:sz w:val="28"/>
          <w:szCs w:val="28"/>
        </w:rPr>
        <w:t xml:space="preserve">I. </w:t>
      </w:r>
      <w:proofErr w:type="spellStart"/>
      <w:r w:rsidR="009F7C6B" w:rsidRPr="000230F4">
        <w:rPr>
          <w:rFonts w:ascii="Times New Roman" w:hAnsi="Times New Roman" w:cs="Times New Roman"/>
          <w:b/>
          <w:bCs/>
          <w:iCs/>
          <w:sz w:val="28"/>
          <w:szCs w:val="28"/>
        </w:rPr>
        <w:t>Sasanchyn</w:t>
      </w:r>
      <w:proofErr w:type="spellEnd"/>
      <w:r w:rsidR="009F7C6B" w:rsidRPr="000230F4">
        <w:rPr>
          <w:rFonts w:ascii="Times New Roman" w:hAnsi="Times New Roman" w:cs="Times New Roman"/>
          <w:b/>
          <w:bCs/>
          <w:iCs/>
          <w:sz w:val="28"/>
          <w:szCs w:val="28"/>
        </w:rPr>
        <w:t xml:space="preserve"> </w:t>
      </w:r>
    </w:p>
    <w:p w:rsidR="009F7C6B" w:rsidRPr="000230F4" w:rsidRDefault="009F7C6B" w:rsidP="004043FC">
      <w:pPr>
        <w:spacing w:line="360" w:lineRule="auto"/>
        <w:ind w:firstLine="284"/>
        <w:jc w:val="center"/>
        <w:rPr>
          <w:rFonts w:ascii="Times New Roman" w:hAnsi="Times New Roman" w:cs="Times New Roman"/>
          <w:b/>
          <w:bCs/>
          <w:iCs/>
          <w:sz w:val="28"/>
          <w:szCs w:val="28"/>
        </w:rPr>
      </w:pPr>
      <w:proofErr w:type="spellStart"/>
      <w:r w:rsidRPr="000230F4">
        <w:rPr>
          <w:rFonts w:ascii="Times New Roman" w:hAnsi="Times New Roman" w:cs="Times New Roman"/>
          <w:b/>
          <w:bCs/>
          <w:iCs/>
          <w:sz w:val="28"/>
          <w:szCs w:val="28"/>
        </w:rPr>
        <w:t>Law</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enforcement</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agencies</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of</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the</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Second</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Polish</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Republic</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in</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Western</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Ukraine</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establishment</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and</w:t>
      </w:r>
      <w:proofErr w:type="spellEnd"/>
      <w:r w:rsidRPr="000230F4">
        <w:rPr>
          <w:rFonts w:ascii="Times New Roman" w:hAnsi="Times New Roman" w:cs="Times New Roman"/>
          <w:b/>
          <w:bCs/>
          <w:iCs/>
          <w:sz w:val="28"/>
          <w:szCs w:val="28"/>
        </w:rPr>
        <w:t xml:space="preserve"> </w:t>
      </w:r>
      <w:proofErr w:type="spellStart"/>
      <w:r w:rsidRPr="000230F4">
        <w:rPr>
          <w:rFonts w:ascii="Times New Roman" w:hAnsi="Times New Roman" w:cs="Times New Roman"/>
          <w:b/>
          <w:bCs/>
          <w:iCs/>
          <w:sz w:val="28"/>
          <w:szCs w:val="28"/>
        </w:rPr>
        <w:t>activity</w:t>
      </w:r>
      <w:proofErr w:type="spellEnd"/>
    </w:p>
    <w:p w:rsidR="009F7C6B" w:rsidRPr="009F7C6B" w:rsidRDefault="009F7C6B" w:rsidP="000230F4">
      <w:pPr>
        <w:spacing w:line="360" w:lineRule="auto"/>
        <w:ind w:firstLine="284"/>
        <w:jc w:val="both"/>
        <w:rPr>
          <w:rFonts w:ascii="Times New Roman" w:hAnsi="Times New Roman" w:cs="Times New Roman"/>
          <w:sz w:val="28"/>
          <w:szCs w:val="28"/>
        </w:rPr>
      </w:pPr>
    </w:p>
    <w:p w:rsidR="009F7C6B" w:rsidRPr="009F7C6B" w:rsidRDefault="009F7C6B" w:rsidP="000230F4">
      <w:pPr>
        <w:widowControl/>
        <w:suppressAutoHyphens w:val="0"/>
        <w:spacing w:line="276" w:lineRule="auto"/>
        <w:ind w:firstLine="284"/>
        <w:jc w:val="both"/>
        <w:rPr>
          <w:rFonts w:ascii="Times New Roman" w:eastAsia="Calibri" w:hAnsi="Times New Roman" w:cs="Times New Roman"/>
          <w:i/>
          <w:iCs/>
          <w:kern w:val="0"/>
          <w:sz w:val="28"/>
          <w:szCs w:val="28"/>
          <w:lang w:eastAsia="en-US" w:bidi="uk-UA"/>
        </w:rPr>
      </w:pPr>
      <w:proofErr w:type="spellStart"/>
      <w:r w:rsidRPr="009F7C6B">
        <w:rPr>
          <w:rFonts w:ascii="Times New Roman" w:eastAsia="Calibri" w:hAnsi="Times New Roman" w:cs="Times New Roman"/>
          <w:i/>
          <w:iCs/>
          <w:kern w:val="0"/>
          <w:sz w:val="28"/>
          <w:szCs w:val="28"/>
          <w:lang w:eastAsia="en-US" w:bidi="uk-UA"/>
        </w:rPr>
        <w:t>Studying</w:t>
      </w:r>
      <w:proofErr w:type="spellEnd"/>
      <w:r w:rsidRPr="009F7C6B">
        <w:rPr>
          <w:rFonts w:ascii="Times New Roman" w:eastAsia="Calibri" w:hAnsi="Times New Roman" w:cs="Times New Roman"/>
          <w:i/>
          <w:iCs/>
          <w:kern w:val="0"/>
          <w:sz w:val="28"/>
          <w:szCs w:val="28"/>
          <w:lang w:eastAsia="en-US" w:bidi="uk-UA"/>
        </w:rPr>
        <w:t xml:space="preserve"> </w:t>
      </w:r>
      <w:r w:rsidRPr="009F7C6B">
        <w:rPr>
          <w:rFonts w:ascii="Times New Roman" w:eastAsia="Calibri" w:hAnsi="Times New Roman" w:cs="Times New Roman"/>
          <w:i/>
          <w:iCs/>
          <w:kern w:val="0"/>
          <w:sz w:val="28"/>
          <w:szCs w:val="28"/>
          <w:lang w:val="en-US" w:eastAsia="en-US" w:bidi="uk-UA"/>
        </w:rPr>
        <w:t>of</w:t>
      </w:r>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this</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issue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would</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help</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to</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assess</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the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political</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and</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social</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situation</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in</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the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occupied</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Ukrainian</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territory</w:t>
      </w:r>
      <w:proofErr w:type="spellEnd"/>
      <w:r w:rsidRPr="009F7C6B">
        <w:rPr>
          <w:rFonts w:ascii="Times New Roman" w:eastAsia="Calibri" w:hAnsi="Times New Roman" w:cs="Times New Roman"/>
          <w:i/>
          <w:iCs/>
          <w:kern w:val="0"/>
          <w:sz w:val="28"/>
          <w:szCs w:val="28"/>
          <w:lang w:eastAsia="en-US" w:bidi="uk-UA"/>
        </w:rPr>
        <w:t xml:space="preserve"> </w:t>
      </w:r>
      <w:r w:rsidRPr="009F7C6B">
        <w:rPr>
          <w:rFonts w:ascii="Times New Roman" w:eastAsia="Calibri" w:hAnsi="Times New Roman" w:cs="Times New Roman"/>
          <w:i/>
          <w:iCs/>
          <w:kern w:val="0"/>
          <w:sz w:val="28"/>
          <w:szCs w:val="28"/>
          <w:lang w:val="en-US" w:eastAsia="en-US" w:bidi="uk-UA"/>
        </w:rPr>
        <w:t xml:space="preserve">of </w:t>
      </w:r>
      <w:proofErr w:type="spellStart"/>
      <w:r w:rsidRPr="009F7C6B">
        <w:rPr>
          <w:rFonts w:ascii="Times New Roman" w:eastAsia="Calibri" w:hAnsi="Times New Roman" w:cs="Times New Roman"/>
          <w:i/>
          <w:iCs/>
          <w:kern w:val="0"/>
          <w:sz w:val="28"/>
          <w:szCs w:val="28"/>
          <w:lang w:eastAsia="en-US" w:bidi="uk-UA"/>
        </w:rPr>
        <w:t>this</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time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the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role</w:t>
      </w:r>
      <w:proofErr w:type="spellEnd"/>
      <w:r w:rsidRPr="009F7C6B">
        <w:rPr>
          <w:rFonts w:ascii="Times New Roman" w:eastAsia="Calibri" w:hAnsi="Times New Roman" w:cs="Times New Roman"/>
          <w:i/>
          <w:iCs/>
          <w:kern w:val="0"/>
          <w:sz w:val="28"/>
          <w:szCs w:val="28"/>
          <w:lang w:eastAsia="en-US" w:bidi="uk-UA"/>
        </w:rPr>
        <w:t xml:space="preserve"> </w:t>
      </w:r>
      <w:r w:rsidRPr="009F7C6B">
        <w:rPr>
          <w:rFonts w:ascii="Times New Roman" w:eastAsia="Calibri" w:hAnsi="Times New Roman" w:cs="Times New Roman"/>
          <w:i/>
          <w:iCs/>
          <w:kern w:val="0"/>
          <w:sz w:val="28"/>
          <w:szCs w:val="28"/>
          <w:lang w:val="en-US" w:eastAsia="en-US" w:bidi="uk-UA"/>
        </w:rPr>
        <w:t>of government agencies</w:t>
      </w:r>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of</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Poland</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and</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comprehensively</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evaluate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the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performance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of</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the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police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in</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Poland</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analyze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its</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activity</w:t>
      </w:r>
      <w:proofErr w:type="spellEnd"/>
      <w:r w:rsidRPr="009F7C6B">
        <w:rPr>
          <w:rFonts w:ascii="Times New Roman" w:eastAsia="Calibri" w:hAnsi="Times New Roman" w:cs="Times New Roman"/>
          <w:i/>
          <w:iCs/>
          <w:kern w:val="0"/>
          <w:sz w:val="28"/>
          <w:szCs w:val="28"/>
          <w:lang w:val="en-US" w:eastAsia="en-US" w:bidi="uk-UA"/>
        </w:rPr>
        <w:t>,</w:t>
      </w:r>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not</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only</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as</w:t>
      </w:r>
      <w:proofErr w:type="spellEnd"/>
      <w:r w:rsidRPr="009F7C6B">
        <w:rPr>
          <w:rFonts w:ascii="Times New Roman" w:eastAsia="Calibri" w:hAnsi="Times New Roman" w:cs="Times New Roman"/>
          <w:i/>
          <w:iCs/>
          <w:kern w:val="0"/>
          <w:sz w:val="28"/>
          <w:szCs w:val="28"/>
          <w:lang w:eastAsia="en-US" w:bidi="uk-UA"/>
        </w:rPr>
        <w:t xml:space="preserve"> a </w:t>
      </w:r>
      <w:proofErr w:type="spellStart"/>
      <w:r w:rsidRPr="009F7C6B">
        <w:rPr>
          <w:rFonts w:ascii="Times New Roman" w:eastAsia="Calibri" w:hAnsi="Times New Roman" w:cs="Times New Roman"/>
          <w:i/>
          <w:iCs/>
          <w:kern w:val="0"/>
          <w:sz w:val="28"/>
          <w:szCs w:val="28"/>
          <w:lang w:eastAsia="en-US" w:bidi="uk-UA"/>
        </w:rPr>
        <w:t>political</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component</w:t>
      </w:r>
      <w:proofErr w:type="spellEnd"/>
      <w:r w:rsidRPr="009F7C6B">
        <w:rPr>
          <w:rFonts w:ascii="Times New Roman" w:eastAsia="Calibri" w:hAnsi="Times New Roman" w:cs="Times New Roman"/>
          <w:i/>
          <w:iCs/>
          <w:kern w:val="0"/>
          <w:sz w:val="28"/>
          <w:szCs w:val="28"/>
          <w:lang w:eastAsia="en-US" w:bidi="uk-UA"/>
        </w:rPr>
        <w:t xml:space="preserve"> </w:t>
      </w:r>
      <w:r w:rsidRPr="009F7C6B">
        <w:rPr>
          <w:rFonts w:ascii="Times New Roman" w:eastAsia="Calibri" w:hAnsi="Times New Roman" w:cs="Times New Roman"/>
          <w:i/>
          <w:iCs/>
          <w:kern w:val="0"/>
          <w:sz w:val="28"/>
          <w:szCs w:val="28"/>
          <w:lang w:val="en-US" w:eastAsia="en-US" w:bidi="uk-UA"/>
        </w:rPr>
        <w:t xml:space="preserve">of </w:t>
      </w:r>
      <w:proofErr w:type="spellStart"/>
      <w:r w:rsidRPr="009F7C6B">
        <w:rPr>
          <w:rFonts w:ascii="Times New Roman" w:eastAsia="Calibri" w:hAnsi="Times New Roman" w:cs="Times New Roman"/>
          <w:i/>
          <w:iCs/>
          <w:kern w:val="0"/>
          <w:sz w:val="28"/>
          <w:szCs w:val="28"/>
          <w:lang w:eastAsia="en-US" w:bidi="uk-UA"/>
        </w:rPr>
        <w:t>state</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authority</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but</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as</w:t>
      </w:r>
      <w:proofErr w:type="spellEnd"/>
      <w:r w:rsidRPr="009F7C6B">
        <w:rPr>
          <w:rFonts w:ascii="Times New Roman" w:eastAsia="Calibri" w:hAnsi="Times New Roman" w:cs="Times New Roman"/>
          <w:i/>
          <w:iCs/>
          <w:kern w:val="0"/>
          <w:sz w:val="28"/>
          <w:szCs w:val="28"/>
          <w:lang w:eastAsia="en-US" w:bidi="uk-UA"/>
        </w:rPr>
        <w:t xml:space="preserve"> a </w:t>
      </w:r>
      <w:proofErr w:type="spellStart"/>
      <w:r w:rsidRPr="009F7C6B">
        <w:rPr>
          <w:rFonts w:ascii="Times New Roman" w:eastAsia="Calibri" w:hAnsi="Times New Roman" w:cs="Times New Roman"/>
          <w:i/>
          <w:iCs/>
          <w:kern w:val="0"/>
          <w:sz w:val="28"/>
          <w:szCs w:val="28"/>
          <w:lang w:eastAsia="en-US" w:bidi="uk-UA"/>
        </w:rPr>
        <w:t>body</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which</w:t>
      </w:r>
      <w:proofErr w:type="spellEnd"/>
      <w:r w:rsidRPr="009F7C6B">
        <w:rPr>
          <w:rFonts w:ascii="Times New Roman" w:eastAsia="Calibri" w:hAnsi="Times New Roman" w:cs="Times New Roman"/>
          <w:i/>
          <w:iCs/>
          <w:kern w:val="0"/>
          <w:sz w:val="28"/>
          <w:szCs w:val="28"/>
          <w:lang w:eastAsia="en-US" w:bidi="uk-UA"/>
        </w:rPr>
        <w:t xml:space="preserve"> </w:t>
      </w:r>
      <w:r w:rsidRPr="009F7C6B">
        <w:rPr>
          <w:rFonts w:ascii="Times New Roman" w:eastAsia="Calibri" w:hAnsi="Times New Roman" w:cs="Times New Roman"/>
          <w:i/>
          <w:iCs/>
          <w:kern w:val="0"/>
          <w:sz w:val="28"/>
          <w:szCs w:val="28"/>
          <w:lang w:val="en-US" w:eastAsia="en-US" w:bidi="uk-UA"/>
        </w:rPr>
        <w:t>functions</w:t>
      </w:r>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to</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combat</w:t>
      </w:r>
      <w:bookmarkStart w:id="0" w:name="_GoBack"/>
      <w:bookmarkEnd w:id="0"/>
      <w:proofErr w:type="spellEnd"/>
      <w:r w:rsidRPr="009F7C6B">
        <w:rPr>
          <w:rFonts w:ascii="Times New Roman" w:eastAsia="Calibri" w:hAnsi="Times New Roman" w:cs="Times New Roman"/>
          <w:i/>
          <w:iCs/>
          <w:kern w:val="0"/>
          <w:sz w:val="28"/>
          <w:szCs w:val="28"/>
          <w:lang w:eastAsia="en-US" w:bidi="uk-UA"/>
        </w:rPr>
        <w:t xml:space="preserve"> </w:t>
      </w:r>
      <w:r w:rsidRPr="009F7C6B">
        <w:rPr>
          <w:rFonts w:ascii="Times New Roman" w:eastAsia="Calibri" w:hAnsi="Times New Roman" w:cs="Times New Roman"/>
          <w:i/>
          <w:iCs/>
          <w:kern w:val="0"/>
          <w:sz w:val="28"/>
          <w:szCs w:val="28"/>
          <w:lang w:val="en-US" w:eastAsia="en-US" w:bidi="uk-UA"/>
        </w:rPr>
        <w:t>overall</w:t>
      </w:r>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crime</w:t>
      </w:r>
      <w:proofErr w:type="spellEnd"/>
      <w:r w:rsidRPr="009F7C6B">
        <w:rPr>
          <w:rFonts w:ascii="Times New Roman" w:eastAsia="Calibri" w:hAnsi="Times New Roman" w:cs="Times New Roman"/>
          <w:i/>
          <w:iCs/>
          <w:kern w:val="0"/>
          <w:sz w:val="28"/>
          <w:szCs w:val="28"/>
          <w:lang w:eastAsia="en-US" w:bidi="uk-UA"/>
        </w:rPr>
        <w:t>.</w:t>
      </w:r>
      <w:r w:rsidRPr="009F7C6B">
        <w:rPr>
          <w:rFonts w:ascii="Times New Roman" w:eastAsia="Calibri" w:hAnsi="Times New Roman" w:cs="Times New Roman"/>
          <w:i/>
          <w:iCs/>
          <w:kern w:val="0"/>
          <w:sz w:val="28"/>
          <w:szCs w:val="28"/>
          <w:lang w:val="en-US" w:eastAsia="en-US" w:bidi="uk-UA"/>
        </w:rPr>
        <w:t xml:space="preserve"> I</w:t>
      </w:r>
      <w:proofErr w:type="spellStart"/>
      <w:r w:rsidRPr="009F7C6B">
        <w:rPr>
          <w:rFonts w:ascii="Times New Roman" w:eastAsia="Calibri" w:hAnsi="Times New Roman" w:cs="Times New Roman"/>
          <w:i/>
          <w:iCs/>
          <w:kern w:val="0"/>
          <w:sz w:val="28"/>
          <w:szCs w:val="28"/>
          <w:lang w:eastAsia="en-US" w:bidi="uk-UA"/>
        </w:rPr>
        <w:t>nteresting</w:t>
      </w:r>
      <w:proofErr w:type="spellEnd"/>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issue</w:t>
      </w:r>
      <w:proofErr w:type="spellEnd"/>
      <w:r w:rsidRPr="009F7C6B">
        <w:rPr>
          <w:rFonts w:ascii="Times New Roman" w:eastAsia="Calibri" w:hAnsi="Times New Roman" w:cs="Times New Roman"/>
          <w:i/>
          <w:iCs/>
          <w:kern w:val="0"/>
          <w:sz w:val="28"/>
          <w:szCs w:val="28"/>
          <w:lang w:val="en-US" w:eastAsia="en-US" w:bidi="uk-UA"/>
        </w:rPr>
        <w:t xml:space="preserve"> is in providing it with</w:t>
      </w:r>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effective</w:t>
      </w:r>
      <w:proofErr w:type="spellEnd"/>
      <w:r w:rsidRPr="009F7C6B">
        <w:rPr>
          <w:rFonts w:ascii="Times New Roman" w:eastAsia="Calibri" w:hAnsi="Times New Roman" w:cs="Times New Roman"/>
          <w:i/>
          <w:iCs/>
          <w:kern w:val="0"/>
          <w:sz w:val="28"/>
          <w:szCs w:val="28"/>
          <w:lang w:val="en-US" w:eastAsia="en-US" w:bidi="uk-UA"/>
        </w:rPr>
        <w:t>ness in activity, according to</w:t>
      </w:r>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structure</w:t>
      </w:r>
      <w:proofErr w:type="spellEnd"/>
      <w:r w:rsidRPr="009F7C6B">
        <w:rPr>
          <w:rFonts w:ascii="Times New Roman" w:eastAsia="Calibri" w:hAnsi="Times New Roman" w:cs="Times New Roman"/>
          <w:i/>
          <w:iCs/>
          <w:kern w:val="0"/>
          <w:sz w:val="28"/>
          <w:szCs w:val="28"/>
          <w:lang w:val="en-US" w:eastAsia="en-US" w:bidi="uk-UA"/>
        </w:rPr>
        <w:t xml:space="preserve"> of bodies</w:t>
      </w:r>
      <w:r w:rsidRPr="009F7C6B">
        <w:rPr>
          <w:rFonts w:ascii="Times New Roman" w:eastAsia="Calibri" w:hAnsi="Times New Roman" w:cs="Times New Roman"/>
          <w:i/>
          <w:iCs/>
          <w:kern w:val="0"/>
          <w:sz w:val="28"/>
          <w:szCs w:val="28"/>
          <w:lang w:eastAsia="en-US" w:bidi="uk-UA"/>
        </w:rPr>
        <w:t xml:space="preserve"> </w:t>
      </w:r>
      <w:proofErr w:type="spellStart"/>
      <w:r w:rsidRPr="009F7C6B">
        <w:rPr>
          <w:rFonts w:ascii="Times New Roman" w:eastAsia="Calibri" w:hAnsi="Times New Roman" w:cs="Times New Roman"/>
          <w:i/>
          <w:iCs/>
          <w:kern w:val="0"/>
          <w:sz w:val="28"/>
          <w:szCs w:val="28"/>
          <w:lang w:eastAsia="en-US" w:bidi="uk-UA"/>
        </w:rPr>
        <w:t>and</w:t>
      </w:r>
      <w:proofErr w:type="spellEnd"/>
      <w:r w:rsidRPr="009F7C6B">
        <w:rPr>
          <w:rFonts w:ascii="Times New Roman" w:eastAsia="Calibri" w:hAnsi="Times New Roman" w:cs="Times New Roman"/>
          <w:i/>
          <w:iCs/>
          <w:kern w:val="0"/>
          <w:sz w:val="28"/>
          <w:szCs w:val="28"/>
          <w:lang w:eastAsia="en-US" w:bidi="uk-UA"/>
        </w:rPr>
        <w:t xml:space="preserve"> </w:t>
      </w:r>
      <w:r w:rsidRPr="009F7C6B">
        <w:rPr>
          <w:rFonts w:ascii="Times New Roman" w:eastAsia="Calibri" w:hAnsi="Times New Roman" w:cs="Times New Roman"/>
          <w:i/>
          <w:iCs/>
          <w:kern w:val="0"/>
          <w:sz w:val="28"/>
          <w:szCs w:val="28"/>
          <w:lang w:val="en-US" w:eastAsia="en-US" w:bidi="uk-UA"/>
        </w:rPr>
        <w:t xml:space="preserve">their </w:t>
      </w:r>
      <w:proofErr w:type="spellStart"/>
      <w:r w:rsidRPr="009F7C6B">
        <w:rPr>
          <w:rFonts w:ascii="Times New Roman" w:eastAsia="Calibri" w:hAnsi="Times New Roman" w:cs="Times New Roman"/>
          <w:i/>
          <w:iCs/>
          <w:kern w:val="0"/>
          <w:sz w:val="28"/>
          <w:szCs w:val="28"/>
          <w:lang w:eastAsia="en-US" w:bidi="uk-UA"/>
        </w:rPr>
        <w:t>management</w:t>
      </w:r>
      <w:proofErr w:type="spellEnd"/>
      <w:r w:rsidRPr="009F7C6B">
        <w:rPr>
          <w:rFonts w:ascii="Times New Roman" w:eastAsia="Calibri" w:hAnsi="Times New Roman" w:cs="Times New Roman"/>
          <w:i/>
          <w:iCs/>
          <w:kern w:val="0"/>
          <w:sz w:val="28"/>
          <w:szCs w:val="28"/>
          <w:lang w:eastAsia="en-US" w:bidi="uk-UA"/>
        </w:rPr>
        <w:t>.</w:t>
      </w:r>
    </w:p>
    <w:p w:rsidR="009F7C6B" w:rsidRPr="009F7C6B" w:rsidRDefault="009F7C6B" w:rsidP="000230F4">
      <w:pPr>
        <w:widowControl/>
        <w:suppressAutoHyphens w:val="0"/>
        <w:spacing w:line="276" w:lineRule="auto"/>
        <w:ind w:firstLine="284"/>
        <w:jc w:val="both"/>
        <w:rPr>
          <w:rFonts w:ascii="Times New Roman" w:eastAsia="Calibri" w:hAnsi="Times New Roman" w:cs="Times New Roman"/>
          <w:iCs/>
          <w:kern w:val="0"/>
          <w:sz w:val="28"/>
          <w:szCs w:val="28"/>
          <w:lang w:eastAsia="en-US" w:bidi="uk-UA"/>
        </w:rPr>
      </w:pPr>
      <w:proofErr w:type="spellStart"/>
      <w:r w:rsidRPr="009F7C6B">
        <w:rPr>
          <w:rFonts w:ascii="Times New Roman" w:eastAsia="Calibri" w:hAnsi="Times New Roman" w:cs="Times New Roman"/>
          <w:b/>
          <w:iCs/>
          <w:kern w:val="0"/>
          <w:sz w:val="28"/>
          <w:szCs w:val="28"/>
          <w:lang w:eastAsia="en-US" w:bidi="uk-UA"/>
        </w:rPr>
        <w:t>The</w:t>
      </w:r>
      <w:proofErr w:type="spellEnd"/>
      <w:r w:rsidRPr="009F7C6B">
        <w:rPr>
          <w:rFonts w:ascii="Times New Roman" w:eastAsia="Calibri" w:hAnsi="Times New Roman" w:cs="Times New Roman"/>
          <w:b/>
          <w:iCs/>
          <w:kern w:val="0"/>
          <w:sz w:val="28"/>
          <w:szCs w:val="28"/>
          <w:lang w:eastAsia="en-US" w:bidi="uk-UA"/>
        </w:rPr>
        <w:t xml:space="preserve"> </w:t>
      </w:r>
      <w:proofErr w:type="spellStart"/>
      <w:r w:rsidRPr="009F7C6B">
        <w:rPr>
          <w:rFonts w:ascii="Times New Roman" w:eastAsia="Calibri" w:hAnsi="Times New Roman" w:cs="Times New Roman"/>
          <w:b/>
          <w:iCs/>
          <w:kern w:val="0"/>
          <w:sz w:val="28"/>
          <w:szCs w:val="28"/>
          <w:lang w:eastAsia="en-US" w:bidi="uk-UA"/>
        </w:rPr>
        <w:t>purpose</w:t>
      </w:r>
      <w:proofErr w:type="spellEnd"/>
      <w:r w:rsidRPr="009F7C6B">
        <w:rPr>
          <w:rFonts w:ascii="Times New Roman" w:eastAsia="Calibri" w:hAnsi="Times New Roman" w:cs="Times New Roman"/>
          <w:b/>
          <w:iCs/>
          <w:kern w:val="0"/>
          <w:sz w:val="28"/>
          <w:szCs w:val="28"/>
          <w:lang w:eastAsia="en-US" w:bidi="uk-UA"/>
        </w:rPr>
        <w:t xml:space="preserve"> </w:t>
      </w:r>
      <w:proofErr w:type="spellStart"/>
      <w:r w:rsidRPr="009F7C6B">
        <w:rPr>
          <w:rFonts w:ascii="Times New Roman" w:eastAsia="Calibri" w:hAnsi="Times New Roman" w:cs="Times New Roman"/>
          <w:b/>
          <w:iCs/>
          <w:kern w:val="0"/>
          <w:sz w:val="28"/>
          <w:szCs w:val="28"/>
          <w:lang w:eastAsia="en-US" w:bidi="uk-UA"/>
        </w:rPr>
        <w:t>of</w:t>
      </w:r>
      <w:proofErr w:type="spellEnd"/>
      <w:r w:rsidRPr="009F7C6B">
        <w:rPr>
          <w:rFonts w:ascii="Times New Roman" w:eastAsia="Calibri" w:hAnsi="Times New Roman" w:cs="Times New Roman"/>
          <w:b/>
          <w:iCs/>
          <w:kern w:val="0"/>
          <w:sz w:val="28"/>
          <w:szCs w:val="28"/>
          <w:lang w:eastAsia="en-US" w:bidi="uk-UA"/>
        </w:rPr>
        <w:t xml:space="preserve"> </w:t>
      </w:r>
      <w:proofErr w:type="spellStart"/>
      <w:r w:rsidRPr="009F7C6B">
        <w:rPr>
          <w:rFonts w:ascii="Times New Roman" w:eastAsia="Calibri" w:hAnsi="Times New Roman" w:cs="Times New Roman"/>
          <w:b/>
          <w:iCs/>
          <w:kern w:val="0"/>
          <w:sz w:val="28"/>
          <w:szCs w:val="28"/>
          <w:lang w:eastAsia="en-US" w:bidi="uk-UA"/>
        </w:rPr>
        <w:t>this</w:t>
      </w:r>
      <w:proofErr w:type="spellEnd"/>
      <w:r w:rsidRPr="009F7C6B">
        <w:rPr>
          <w:rFonts w:ascii="Times New Roman" w:eastAsia="Calibri" w:hAnsi="Times New Roman" w:cs="Times New Roman"/>
          <w:b/>
          <w:iCs/>
          <w:kern w:val="0"/>
          <w:sz w:val="28"/>
          <w:szCs w:val="28"/>
          <w:lang w:eastAsia="en-US" w:bidi="uk-UA"/>
        </w:rPr>
        <w:t xml:space="preserve"> </w:t>
      </w:r>
      <w:proofErr w:type="spellStart"/>
      <w:r w:rsidRPr="009F7C6B">
        <w:rPr>
          <w:rFonts w:ascii="Times New Roman" w:eastAsia="Calibri" w:hAnsi="Times New Roman" w:cs="Times New Roman"/>
          <w:b/>
          <w:iCs/>
          <w:kern w:val="0"/>
          <w:sz w:val="28"/>
          <w:szCs w:val="28"/>
          <w:lang w:eastAsia="en-US" w:bidi="uk-UA"/>
        </w:rPr>
        <w:t>paper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to</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identify</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place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role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police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Polish</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political</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life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occupied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territories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Western</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Ukraine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determining</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its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overall</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structure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specific</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functions</w:t>
      </w:r>
      <w:proofErr w:type="spellEnd"/>
      <w:r w:rsidRPr="009F7C6B">
        <w:rPr>
          <w:rFonts w:ascii="Times New Roman" w:eastAsia="Calibri" w:hAnsi="Times New Roman" w:cs="Times New Roman"/>
          <w:iCs/>
          <w:kern w:val="0"/>
          <w:sz w:val="28"/>
          <w:szCs w:val="28"/>
          <w:lang w:eastAsia="en-US" w:bidi="uk-UA"/>
        </w:rPr>
        <w:t>.</w:t>
      </w:r>
    </w:p>
    <w:p w:rsidR="009F7C6B" w:rsidRPr="009F7C6B" w:rsidRDefault="009F7C6B" w:rsidP="000230F4">
      <w:pPr>
        <w:widowControl/>
        <w:suppressAutoHyphens w:val="0"/>
        <w:spacing w:line="276" w:lineRule="auto"/>
        <w:ind w:firstLine="284"/>
        <w:jc w:val="both"/>
        <w:rPr>
          <w:rFonts w:ascii="Times New Roman" w:eastAsia="Calibri" w:hAnsi="Times New Roman" w:cs="Times New Roman"/>
          <w:iCs/>
          <w:kern w:val="0"/>
          <w:sz w:val="28"/>
          <w:szCs w:val="28"/>
          <w:lang w:val="en-US" w:eastAsia="en-US" w:bidi="uk-UA"/>
        </w:rPr>
      </w:pPr>
      <w:r w:rsidRPr="009F7C6B">
        <w:rPr>
          <w:rFonts w:ascii="Times New Roman" w:eastAsia="Calibri" w:hAnsi="Times New Roman" w:cs="Times New Roman"/>
          <w:iCs/>
          <w:kern w:val="0"/>
          <w:sz w:val="28"/>
          <w:szCs w:val="28"/>
          <w:lang w:val="en-US" w:eastAsia="en-US" w:bidi="uk-UA"/>
        </w:rPr>
        <w:t>The police were part of the state administrative apparatus, but not local governments, as it was before 1890. Since the police department is a strictly centralized and hierarchical formation, management of Polish police is carried out by a centralized scheme (Main Commandant of the police - Provincial commandant - the county (district) commandant). Polish police consisted of the following specialized services: criminal, preventive and promoting (auxiliary) police. Judicial police functioned in the structure of the police, its powers and principles are determined by the Minister of Interior and Administration in agreement with the Minister.</w:t>
      </w:r>
    </w:p>
    <w:p w:rsidR="009F7C6B" w:rsidRPr="009F7C6B" w:rsidRDefault="009F7C6B" w:rsidP="000230F4">
      <w:pPr>
        <w:widowControl/>
        <w:suppressAutoHyphens w:val="0"/>
        <w:spacing w:line="276" w:lineRule="auto"/>
        <w:ind w:firstLine="284"/>
        <w:jc w:val="both"/>
        <w:rPr>
          <w:rFonts w:ascii="Times New Roman" w:eastAsia="Calibri" w:hAnsi="Times New Roman" w:cs="Times New Roman"/>
          <w:iCs/>
          <w:kern w:val="0"/>
          <w:sz w:val="28"/>
          <w:szCs w:val="28"/>
          <w:lang w:eastAsia="en-US" w:bidi="uk-UA"/>
        </w:rPr>
      </w:pPr>
      <w:proofErr w:type="spellStart"/>
      <w:r w:rsidRPr="009F7C6B">
        <w:rPr>
          <w:rFonts w:ascii="Times New Roman" w:eastAsia="Calibri" w:hAnsi="Times New Roman" w:cs="Times New Roman"/>
          <w:iCs/>
          <w:kern w:val="0"/>
          <w:sz w:val="28"/>
          <w:szCs w:val="28"/>
          <w:lang w:eastAsia="en-US" w:bidi="uk-UA"/>
        </w:rPr>
        <w:t>Analyzing</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 xml:space="preserve">powers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state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police</w:t>
      </w:r>
      <w:proofErr w:type="spellEnd"/>
      <w:r w:rsidRPr="009F7C6B">
        <w:rPr>
          <w:rFonts w:ascii="Times New Roman" w:eastAsia="Calibri" w:hAnsi="Times New Roman" w:cs="Times New Roman"/>
          <w:iCs/>
          <w:kern w:val="0"/>
          <w:sz w:val="28"/>
          <w:szCs w:val="28"/>
          <w:lang w:val="en-US" w:eastAsia="en-US" w:bidi="uk-UA"/>
        </w:rPr>
        <w:t xml:space="preserve">, we can say </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that</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it</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acted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two</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directions</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preventive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whose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task</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to</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prevent</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violations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law</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representative</w:t>
      </w:r>
      <w:proofErr w:type="spellEnd"/>
      <w:r w:rsidRPr="009F7C6B">
        <w:rPr>
          <w:rFonts w:ascii="Times New Roman" w:eastAsia="Calibri" w:hAnsi="Times New Roman" w:cs="Times New Roman"/>
          <w:iCs/>
          <w:kern w:val="0"/>
          <w:sz w:val="28"/>
          <w:szCs w:val="28"/>
          <w:lang w:eastAsia="en-US" w:bidi="uk-UA"/>
        </w:rPr>
        <w:t>, w</w:t>
      </w:r>
      <w:r w:rsidRPr="009F7C6B">
        <w:rPr>
          <w:rFonts w:ascii="Times New Roman" w:eastAsia="Calibri" w:hAnsi="Times New Roman" w:cs="Times New Roman"/>
          <w:iCs/>
          <w:kern w:val="0"/>
          <w:sz w:val="28"/>
          <w:szCs w:val="28"/>
          <w:lang w:val="en-US" w:eastAsia="en-US" w:bidi="uk-UA"/>
        </w:rPr>
        <w:t>hose task</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was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to</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investigate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crimes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already</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committed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Carrying</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out</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 xml:space="preserve">the </w:t>
      </w:r>
      <w:proofErr w:type="spellStart"/>
      <w:r w:rsidRPr="009F7C6B">
        <w:rPr>
          <w:rFonts w:ascii="Times New Roman" w:eastAsia="Calibri" w:hAnsi="Times New Roman" w:cs="Times New Roman"/>
          <w:iCs/>
          <w:kern w:val="0"/>
          <w:sz w:val="28"/>
          <w:szCs w:val="28"/>
          <w:lang w:eastAsia="en-US" w:bidi="uk-UA"/>
        </w:rPr>
        <w:t>preventive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measures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that</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ensure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public</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peace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safety</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order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Polish</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police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belonged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to</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executive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 xml:space="preserve">was </w:t>
      </w:r>
      <w:proofErr w:type="spellStart"/>
      <w:r w:rsidRPr="009F7C6B">
        <w:rPr>
          <w:rFonts w:ascii="Times New Roman" w:eastAsia="Calibri" w:hAnsi="Times New Roman" w:cs="Times New Roman"/>
          <w:iCs/>
          <w:kern w:val="0"/>
          <w:sz w:val="28"/>
          <w:szCs w:val="28"/>
          <w:lang w:eastAsia="en-US" w:bidi="uk-UA"/>
        </w:rPr>
        <w:t>subordinated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to</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Minister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Interior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governor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village elder</w:t>
      </w:r>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receiving</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their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orders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instructions</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In</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representative</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direction</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police</w:t>
      </w:r>
      <w:proofErr w:type="spellEnd"/>
      <w:r w:rsidRPr="009F7C6B">
        <w:rPr>
          <w:rFonts w:ascii="Times New Roman" w:eastAsia="Calibri" w:hAnsi="Times New Roman" w:cs="Times New Roman"/>
          <w:iCs/>
          <w:kern w:val="0"/>
          <w:sz w:val="28"/>
          <w:szCs w:val="28"/>
          <w:lang w:val="en-US" w:eastAsia="en-US" w:bidi="uk-UA"/>
        </w:rPr>
        <w:t xml:space="preserve"> </w:t>
      </w:r>
      <w:proofErr w:type="gramStart"/>
      <w:r w:rsidRPr="009F7C6B">
        <w:rPr>
          <w:rFonts w:ascii="Times New Roman" w:eastAsia="Calibri" w:hAnsi="Times New Roman" w:cs="Times New Roman"/>
          <w:iCs/>
          <w:kern w:val="0"/>
          <w:sz w:val="28"/>
          <w:szCs w:val="28"/>
          <w:lang w:val="en-US" w:eastAsia="en-US" w:bidi="uk-UA"/>
        </w:rPr>
        <w:t>is</w:t>
      </w:r>
      <w:proofErr w:type="gramEnd"/>
      <w:r w:rsidRPr="009F7C6B">
        <w:rPr>
          <w:rFonts w:ascii="Times New Roman" w:eastAsia="Calibri" w:hAnsi="Times New Roman" w:cs="Times New Roman"/>
          <w:iCs/>
          <w:kern w:val="0"/>
          <w:sz w:val="28"/>
          <w:szCs w:val="28"/>
          <w:lang w:val="en-US" w:eastAsia="en-US" w:bidi="uk-UA"/>
        </w:rPr>
        <w:t xml:space="preserve"> </w:t>
      </w:r>
      <w:proofErr w:type="spellStart"/>
      <w:r w:rsidRPr="009F7C6B">
        <w:rPr>
          <w:rFonts w:ascii="Times New Roman" w:eastAsia="Calibri" w:hAnsi="Times New Roman" w:cs="Times New Roman"/>
          <w:iCs/>
          <w:kern w:val="0"/>
          <w:sz w:val="28"/>
          <w:szCs w:val="28"/>
          <w:lang w:eastAsia="en-US" w:bidi="uk-UA"/>
        </w:rPr>
        <w:t>subordinate</w:t>
      </w:r>
      <w:proofErr w:type="spellEnd"/>
      <w:r w:rsidRPr="009F7C6B">
        <w:rPr>
          <w:rFonts w:ascii="Times New Roman" w:eastAsia="Calibri" w:hAnsi="Times New Roman" w:cs="Times New Roman"/>
          <w:iCs/>
          <w:kern w:val="0"/>
          <w:sz w:val="28"/>
          <w:szCs w:val="28"/>
          <w:lang w:val="en-US" w:eastAsia="en-US" w:bidi="uk-UA"/>
        </w:rPr>
        <w:t xml:space="preserve">d to </w:t>
      </w:r>
      <w:proofErr w:type="spellStart"/>
      <w:r w:rsidRPr="009F7C6B">
        <w:rPr>
          <w:rFonts w:ascii="Times New Roman" w:eastAsia="Calibri" w:hAnsi="Times New Roman" w:cs="Times New Roman"/>
          <w:iCs/>
          <w:kern w:val="0"/>
          <w:sz w:val="28"/>
          <w:szCs w:val="28"/>
          <w:lang w:eastAsia="en-US" w:bidi="uk-UA"/>
        </w:rPr>
        <w:t>justice</w:t>
      </w:r>
      <w:proofErr w:type="spellEnd"/>
      <w:r w:rsidRPr="009F7C6B">
        <w:rPr>
          <w:rFonts w:ascii="Times New Roman" w:eastAsia="Calibri" w:hAnsi="Times New Roman" w:cs="Times New Roman"/>
          <w:iCs/>
          <w:kern w:val="0"/>
          <w:sz w:val="28"/>
          <w:szCs w:val="28"/>
          <w:lang w:val="en-US" w:eastAsia="en-US" w:bidi="uk-UA"/>
        </w:rPr>
        <w:t xml:space="preserve"> institutions</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judges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prosecutors</w:t>
      </w:r>
      <w:proofErr w:type="spellEnd"/>
      <w:r w:rsidRPr="009F7C6B">
        <w:rPr>
          <w:rFonts w:ascii="Times New Roman" w:eastAsia="Calibri" w:hAnsi="Times New Roman" w:cs="Times New Roman"/>
          <w:iCs/>
          <w:kern w:val="0"/>
          <w:sz w:val="28"/>
          <w:szCs w:val="28"/>
          <w:lang w:eastAsia="en-US" w:bidi="uk-UA"/>
        </w:rPr>
        <w:t xml:space="preserve">) [9, p. 271-272]. </w:t>
      </w:r>
      <w:proofErr w:type="spellStart"/>
      <w:r w:rsidRPr="009F7C6B">
        <w:rPr>
          <w:rFonts w:ascii="Times New Roman" w:eastAsia="Calibri" w:hAnsi="Times New Roman" w:cs="Times New Roman"/>
          <w:iCs/>
          <w:kern w:val="0"/>
          <w:sz w:val="28"/>
          <w:szCs w:val="28"/>
          <w:lang w:eastAsia="en-US" w:bidi="uk-UA"/>
        </w:rPr>
        <w:t>Scope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police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powers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administrative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body</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was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broad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general</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powers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consisted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also</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a </w:t>
      </w:r>
      <w:proofErr w:type="spellStart"/>
      <w:r w:rsidRPr="009F7C6B">
        <w:rPr>
          <w:rFonts w:ascii="Times New Roman" w:eastAsia="Calibri" w:hAnsi="Times New Roman" w:cs="Times New Roman"/>
          <w:iCs/>
          <w:kern w:val="0"/>
          <w:sz w:val="28"/>
          <w:szCs w:val="28"/>
          <w:lang w:eastAsia="en-US" w:bidi="uk-UA"/>
        </w:rPr>
        <w:t>number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special</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powers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such</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powers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field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construction</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water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industrial</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sanitary</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affairs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so</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on</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P</w:t>
      </w:r>
      <w:proofErr w:type="spellStart"/>
      <w:r w:rsidRPr="009F7C6B">
        <w:rPr>
          <w:rFonts w:ascii="Times New Roman" w:eastAsia="Calibri" w:hAnsi="Times New Roman" w:cs="Times New Roman"/>
          <w:iCs/>
          <w:kern w:val="0"/>
          <w:sz w:val="28"/>
          <w:szCs w:val="28"/>
          <w:lang w:eastAsia="en-US" w:bidi="uk-UA"/>
        </w:rPr>
        <w:t>olice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powers</w:t>
      </w:r>
      <w:proofErr w:type="spellEnd"/>
      <w:r w:rsidRPr="009F7C6B">
        <w:rPr>
          <w:rFonts w:ascii="Times New Roman" w:eastAsia="Calibri" w:hAnsi="Times New Roman" w:cs="Times New Roman"/>
          <w:iCs/>
          <w:kern w:val="0"/>
          <w:sz w:val="28"/>
          <w:szCs w:val="28"/>
          <w:lang w:val="en-US" w:eastAsia="en-US" w:bidi="uk-UA"/>
        </w:rPr>
        <w:t>,</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as</w:t>
      </w:r>
      <w:proofErr w:type="spellEnd"/>
      <w:r w:rsidRPr="009F7C6B">
        <w:rPr>
          <w:rFonts w:ascii="Times New Roman" w:eastAsia="Calibri" w:hAnsi="Times New Roman" w:cs="Times New Roman"/>
          <w:iCs/>
          <w:kern w:val="0"/>
          <w:sz w:val="28"/>
          <w:szCs w:val="28"/>
          <w:lang w:eastAsia="en-US" w:bidi="uk-UA"/>
        </w:rPr>
        <w:t xml:space="preserve"> a </w:t>
      </w:r>
      <w:proofErr w:type="spellStart"/>
      <w:r w:rsidRPr="009F7C6B">
        <w:rPr>
          <w:rFonts w:ascii="Times New Roman" w:eastAsia="Calibri" w:hAnsi="Times New Roman" w:cs="Times New Roman"/>
          <w:iCs/>
          <w:kern w:val="0"/>
          <w:sz w:val="28"/>
          <w:szCs w:val="28"/>
          <w:lang w:eastAsia="en-US" w:bidi="uk-UA"/>
        </w:rPr>
        <w:t>body</w:t>
      </w:r>
      <w:proofErr w:type="spellEnd"/>
      <w:r w:rsidRPr="009F7C6B">
        <w:rPr>
          <w:rFonts w:ascii="Times New Roman" w:eastAsia="Calibri" w:hAnsi="Times New Roman" w:cs="Times New Roman"/>
          <w:iCs/>
          <w:kern w:val="0"/>
          <w:sz w:val="28"/>
          <w:szCs w:val="28"/>
          <w:lang w:val="en-US" w:eastAsia="en-US" w:bidi="uk-UA"/>
        </w:rPr>
        <w:t xml:space="preserve"> of justice, are widely </w:t>
      </w:r>
      <w:proofErr w:type="spellStart"/>
      <w:r w:rsidRPr="009F7C6B">
        <w:rPr>
          <w:rFonts w:ascii="Times New Roman" w:eastAsia="Calibri" w:hAnsi="Times New Roman" w:cs="Times New Roman"/>
          <w:iCs/>
          <w:kern w:val="0"/>
          <w:sz w:val="28"/>
          <w:szCs w:val="28"/>
          <w:lang w:val="en-US" w:eastAsia="en-US" w:bidi="uk-UA"/>
        </w:rPr>
        <w:t>describ</w:t>
      </w:r>
      <w:r w:rsidRPr="009F7C6B">
        <w:rPr>
          <w:rFonts w:ascii="Times New Roman" w:eastAsia="Calibri" w:hAnsi="Times New Roman" w:cs="Times New Roman"/>
          <w:iCs/>
          <w:kern w:val="0"/>
          <w:sz w:val="28"/>
          <w:szCs w:val="28"/>
          <w:lang w:eastAsia="en-US" w:bidi="uk-UA"/>
        </w:rPr>
        <w:t>ed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in</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Criminal</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Procedure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Code</w:t>
      </w:r>
      <w:proofErr w:type="spellEnd"/>
      <w:r w:rsidRPr="009F7C6B">
        <w:rPr>
          <w:rFonts w:ascii="Times New Roman" w:eastAsia="Calibri" w:hAnsi="Times New Roman" w:cs="Times New Roman"/>
          <w:iCs/>
          <w:kern w:val="0"/>
          <w:sz w:val="28"/>
          <w:szCs w:val="28"/>
          <w:lang w:eastAsia="en-US" w:bidi="uk-UA"/>
        </w:rPr>
        <w:t xml:space="preserve"> 1928.</w:t>
      </w:r>
    </w:p>
    <w:p w:rsidR="009F7C6B" w:rsidRPr="009F7C6B" w:rsidRDefault="009F7C6B" w:rsidP="000230F4">
      <w:pPr>
        <w:widowControl/>
        <w:suppressAutoHyphens w:val="0"/>
        <w:spacing w:line="276" w:lineRule="auto"/>
        <w:ind w:firstLine="284"/>
        <w:jc w:val="both"/>
        <w:rPr>
          <w:rFonts w:ascii="Times New Roman" w:eastAsia="Calibri" w:hAnsi="Times New Roman" w:cs="Times New Roman"/>
          <w:iCs/>
          <w:kern w:val="0"/>
          <w:sz w:val="28"/>
          <w:szCs w:val="28"/>
          <w:lang w:eastAsia="en-US" w:bidi="uk-UA"/>
        </w:rPr>
      </w:pPr>
      <w:proofErr w:type="spellStart"/>
      <w:r w:rsidRPr="009F7C6B">
        <w:rPr>
          <w:rFonts w:ascii="Times New Roman" w:eastAsia="Calibri" w:hAnsi="Times New Roman" w:cs="Times New Roman"/>
          <w:b/>
          <w:iCs/>
          <w:kern w:val="0"/>
          <w:sz w:val="28"/>
          <w:szCs w:val="28"/>
          <w:lang w:eastAsia="en-US" w:bidi="uk-UA"/>
        </w:rPr>
        <w:t>Conclusion</w:t>
      </w:r>
      <w:proofErr w:type="spellEnd"/>
      <w:r w:rsidRPr="009F7C6B">
        <w:rPr>
          <w:rFonts w:ascii="Times New Roman" w:eastAsia="Calibri" w:hAnsi="Times New Roman" w:cs="Times New Roman"/>
          <w:b/>
          <w:iCs/>
          <w:kern w:val="0"/>
          <w:sz w:val="28"/>
          <w:szCs w:val="28"/>
          <w:lang w:eastAsia="en-US" w:bidi="uk-UA"/>
        </w:rPr>
        <w:t>.</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Studying</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 xml:space="preserve">of </w:t>
      </w:r>
      <w:proofErr w:type="spellStart"/>
      <w:r w:rsidRPr="009F7C6B">
        <w:rPr>
          <w:rFonts w:ascii="Times New Roman" w:eastAsia="Calibri" w:hAnsi="Times New Roman" w:cs="Times New Roman"/>
          <w:iCs/>
          <w:kern w:val="0"/>
          <w:sz w:val="28"/>
          <w:szCs w:val="28"/>
          <w:lang w:eastAsia="en-US" w:bidi="uk-UA"/>
        </w:rPr>
        <w:t>law</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enforcement</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agencies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the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Second</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color w:val="000000"/>
          <w:kern w:val="0"/>
          <w:sz w:val="28"/>
          <w:szCs w:val="28"/>
          <w:lang w:val="en-US" w:eastAsia="en-US"/>
        </w:rPr>
        <w:t>Polish Republic</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is</w:t>
      </w:r>
      <w:proofErr w:type="spellEnd"/>
      <w:r w:rsidRPr="009F7C6B">
        <w:rPr>
          <w:rFonts w:ascii="Times New Roman" w:eastAsia="Calibri" w:hAnsi="Times New Roman" w:cs="Times New Roman"/>
          <w:iCs/>
          <w:kern w:val="0"/>
          <w:sz w:val="28"/>
          <w:szCs w:val="28"/>
          <w:lang w:eastAsia="en-US" w:bidi="uk-UA"/>
        </w:rPr>
        <w:t xml:space="preserve"> a </w:t>
      </w:r>
      <w:proofErr w:type="spellStart"/>
      <w:r w:rsidRPr="009F7C6B">
        <w:rPr>
          <w:rFonts w:ascii="Times New Roman" w:eastAsia="Calibri" w:hAnsi="Times New Roman" w:cs="Times New Roman"/>
          <w:iCs/>
          <w:kern w:val="0"/>
          <w:sz w:val="28"/>
          <w:szCs w:val="28"/>
          <w:lang w:eastAsia="en-US" w:bidi="uk-UA"/>
        </w:rPr>
        <w:t>key</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issue</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it</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allows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to</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track</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many</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aspects</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val="en-US" w:eastAsia="en-US" w:bidi="uk-UA"/>
        </w:rPr>
        <w:t xml:space="preserve"> social and</w:t>
      </w:r>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political</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life</w:t>
      </w:r>
      <w:proofErr w:type="spellEnd"/>
      <w:r w:rsidRPr="009F7C6B">
        <w:rPr>
          <w:rFonts w:ascii="Times New Roman" w:eastAsia="Calibri" w:hAnsi="Times New Roman" w:cs="Times New Roman"/>
          <w:iCs/>
          <w:kern w:val="0"/>
          <w:sz w:val="28"/>
          <w:szCs w:val="28"/>
          <w:lang w:eastAsia="en-US" w:bidi="uk-UA"/>
        </w:rPr>
        <w:t xml:space="preserve"> </w:t>
      </w:r>
      <w:r w:rsidRPr="009F7C6B">
        <w:rPr>
          <w:rFonts w:ascii="Times New Roman" w:eastAsia="Calibri" w:hAnsi="Times New Roman" w:cs="Times New Roman"/>
          <w:iCs/>
          <w:kern w:val="0"/>
          <w:sz w:val="28"/>
          <w:szCs w:val="28"/>
          <w:lang w:val="en-US" w:eastAsia="en-US" w:bidi="uk-UA"/>
        </w:rPr>
        <w:t xml:space="preserve">of </w:t>
      </w:r>
      <w:proofErr w:type="spellStart"/>
      <w:r w:rsidRPr="009F7C6B">
        <w:rPr>
          <w:rFonts w:ascii="Times New Roman" w:eastAsia="Calibri" w:hAnsi="Times New Roman" w:cs="Times New Roman"/>
          <w:iCs/>
          <w:kern w:val="0"/>
          <w:sz w:val="28"/>
          <w:szCs w:val="28"/>
          <w:lang w:eastAsia="en-US" w:bidi="uk-UA"/>
        </w:rPr>
        <w:t>interwar</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Poland</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part</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of</w:t>
      </w:r>
      <w:proofErr w:type="spellEnd"/>
      <w:r w:rsidRPr="009F7C6B">
        <w:rPr>
          <w:rFonts w:ascii="Times New Roman" w:eastAsia="Calibri" w:hAnsi="Times New Roman" w:cs="Times New Roman"/>
          <w:iCs/>
          <w:kern w:val="0"/>
          <w:sz w:val="28"/>
          <w:szCs w:val="28"/>
          <w:lang w:eastAsia="en-US" w:bidi="uk-UA"/>
        </w:rPr>
        <w:t xml:space="preserve"> </w:t>
      </w:r>
      <w:proofErr w:type="spellStart"/>
      <w:r w:rsidRPr="009F7C6B">
        <w:rPr>
          <w:rFonts w:ascii="Times New Roman" w:eastAsia="Calibri" w:hAnsi="Times New Roman" w:cs="Times New Roman"/>
          <w:iCs/>
          <w:kern w:val="0"/>
          <w:sz w:val="28"/>
          <w:szCs w:val="28"/>
          <w:lang w:eastAsia="en-US" w:bidi="uk-UA"/>
        </w:rPr>
        <w:t>which</w:t>
      </w:r>
      <w:proofErr w:type="spellEnd"/>
      <w:r w:rsidRPr="009F7C6B">
        <w:rPr>
          <w:rFonts w:ascii="Times New Roman" w:eastAsia="Calibri" w:hAnsi="Times New Roman" w:cs="Times New Roman"/>
          <w:iCs/>
          <w:kern w:val="0"/>
          <w:sz w:val="28"/>
          <w:szCs w:val="28"/>
          <w:lang w:val="en-US" w:eastAsia="en-US" w:bidi="uk-UA"/>
        </w:rPr>
        <w:t xml:space="preserve"> was a land of </w:t>
      </w:r>
      <w:proofErr w:type="spellStart"/>
      <w:r w:rsidRPr="009F7C6B">
        <w:rPr>
          <w:rFonts w:ascii="Times New Roman" w:eastAsia="Calibri" w:hAnsi="Times New Roman" w:cs="Times New Roman"/>
          <w:iCs/>
          <w:kern w:val="0"/>
          <w:sz w:val="28"/>
          <w:szCs w:val="28"/>
          <w:lang w:eastAsia="en-US" w:bidi="uk-UA"/>
        </w:rPr>
        <w:t>Western</w:t>
      </w:r>
      <w:proofErr w:type="spellEnd"/>
      <w:r w:rsidRPr="009F7C6B">
        <w:rPr>
          <w:rFonts w:ascii="Times New Roman" w:eastAsia="Calibri" w:hAnsi="Times New Roman" w:cs="Times New Roman"/>
          <w:iCs/>
          <w:kern w:val="0"/>
          <w:sz w:val="28"/>
          <w:szCs w:val="28"/>
          <w:lang w:val="en-US" w:eastAsia="en-US" w:bidi="uk-UA"/>
        </w:rPr>
        <w:t xml:space="preserve"> Ukraine</w:t>
      </w:r>
      <w:r w:rsidRPr="009F7C6B">
        <w:rPr>
          <w:rFonts w:ascii="Times New Roman" w:eastAsia="Calibri" w:hAnsi="Times New Roman" w:cs="Times New Roman"/>
          <w:iCs/>
          <w:kern w:val="0"/>
          <w:sz w:val="28"/>
          <w:szCs w:val="28"/>
          <w:lang w:eastAsia="en-US" w:bidi="uk-UA"/>
        </w:rPr>
        <w:t>.</w:t>
      </w:r>
    </w:p>
    <w:sectPr w:rsidR="009F7C6B" w:rsidRPr="009F7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48"/>
    <w:rsid w:val="000230F4"/>
    <w:rsid w:val="004043FC"/>
    <w:rsid w:val="009F7C6B"/>
    <w:rsid w:val="00AC0BBE"/>
    <w:rsid w:val="00BB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6B"/>
    <w:pPr>
      <w:widowControl w:val="0"/>
      <w:suppressAutoHyphens/>
      <w:autoSpaceDN w:val="0"/>
      <w:spacing w:after="0" w:line="240" w:lineRule="auto"/>
    </w:pPr>
    <w:rPr>
      <w:rFonts w:ascii="Arial" w:eastAsia="Lucida Sans Unicode" w:hAnsi="Arial" w:cs="Tahoma"/>
      <w:kern w:val="3"/>
      <w:sz w:val="21"/>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6B"/>
    <w:pPr>
      <w:widowControl w:val="0"/>
      <w:suppressAutoHyphens/>
      <w:autoSpaceDN w:val="0"/>
      <w:spacing w:after="0" w:line="240" w:lineRule="auto"/>
    </w:pPr>
    <w:rPr>
      <w:rFonts w:ascii="Arial" w:eastAsia="Lucida Sans Unicode" w:hAnsi="Arial" w:cs="Tahoma"/>
      <w:kern w:val="3"/>
      <w:sz w:val="21"/>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2016-09-09T12:40:00Z</dcterms:created>
  <dcterms:modified xsi:type="dcterms:W3CDTF">2016-10-10T07:38:00Z</dcterms:modified>
</cp:coreProperties>
</file>